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22B8A" w14:textId="77777777" w:rsidR="0086418B" w:rsidRPr="009C05A3" w:rsidRDefault="0086418B" w:rsidP="0086418B">
      <w:pPr>
        <w:autoSpaceDE w:val="0"/>
        <w:autoSpaceDN w:val="0"/>
        <w:adjustRightInd w:val="0"/>
        <w:spacing w:after="0" w:line="240" w:lineRule="auto"/>
        <w:jc w:val="center"/>
        <w:rPr>
          <w:rFonts w:ascii="Times New Roman" w:hAnsi="Times New Roman" w:cs="Times New Roman"/>
          <w:b/>
          <w:sz w:val="20"/>
          <w:szCs w:val="20"/>
          <w:lang w:val="kk-KZ"/>
        </w:rPr>
      </w:pPr>
      <w:r w:rsidRPr="009C05A3">
        <w:rPr>
          <w:rFonts w:ascii="Times New Roman" w:hAnsi="Times New Roman" w:cs="Times New Roman"/>
          <w:b/>
          <w:sz w:val="20"/>
          <w:szCs w:val="20"/>
          <w:lang w:val="kk-KZ"/>
        </w:rPr>
        <w:t>Силлабус</w:t>
      </w:r>
    </w:p>
    <w:p w14:paraId="076D27E0" w14:textId="77777777" w:rsidR="00DA7E50" w:rsidRPr="009C05A3" w:rsidRDefault="00DA7E50" w:rsidP="00DA7E50">
      <w:pPr>
        <w:pStyle w:val="af"/>
        <w:jc w:val="center"/>
        <w:rPr>
          <w:rFonts w:ascii="Times New Roman" w:hAnsi="Times New Roman" w:cs="Times New Roman"/>
          <w:b/>
          <w:sz w:val="20"/>
          <w:szCs w:val="20"/>
          <w:lang w:val="kk-KZ"/>
        </w:rPr>
      </w:pPr>
      <w:r w:rsidRPr="009C05A3">
        <w:rPr>
          <w:rFonts w:ascii="Times New Roman" w:hAnsi="Times New Roman" w:cs="Times New Roman"/>
          <w:b/>
          <w:sz w:val="20"/>
          <w:szCs w:val="20"/>
          <w:lang w:val="kk-KZ"/>
        </w:rPr>
        <w:t>2021-2022 оқу жылының күзгі семестрі</w:t>
      </w:r>
    </w:p>
    <w:p w14:paraId="019F6E95" w14:textId="77777777" w:rsidR="00DA7E50" w:rsidRPr="009C05A3" w:rsidRDefault="00DA7E50" w:rsidP="00DA7E50">
      <w:pPr>
        <w:pStyle w:val="af"/>
        <w:jc w:val="center"/>
        <w:rPr>
          <w:rFonts w:ascii="Times New Roman" w:hAnsi="Times New Roman" w:cs="Times New Roman"/>
          <w:b/>
          <w:color w:val="000000"/>
          <w:sz w:val="20"/>
          <w:szCs w:val="20"/>
          <w:lang w:val="kk-KZ"/>
        </w:rPr>
      </w:pPr>
      <w:r w:rsidRPr="009C05A3">
        <w:rPr>
          <w:rFonts w:ascii="Times New Roman" w:hAnsi="Times New Roman" w:cs="Times New Roman"/>
          <w:b/>
          <w:color w:val="000000"/>
          <w:sz w:val="20"/>
          <w:szCs w:val="20"/>
          <w:lang w:val="kk-KZ"/>
        </w:rPr>
        <w:t xml:space="preserve">7М05109 </w:t>
      </w:r>
      <w:r w:rsidRPr="009C05A3">
        <w:rPr>
          <w:rFonts w:ascii="Times New Roman" w:hAnsi="Times New Roman" w:cs="Times New Roman"/>
          <w:b/>
          <w:sz w:val="20"/>
          <w:szCs w:val="20"/>
          <w:lang w:val="kk-KZ" w:eastAsia="ko-KR"/>
        </w:rPr>
        <w:t>–</w:t>
      </w:r>
      <w:r w:rsidRPr="009C05A3">
        <w:rPr>
          <w:rFonts w:ascii="Times New Roman" w:hAnsi="Times New Roman" w:cs="Times New Roman"/>
          <w:b/>
          <w:sz w:val="20"/>
          <w:szCs w:val="20"/>
          <w:lang w:val="kk-KZ"/>
        </w:rPr>
        <w:t xml:space="preserve"> Биотехнология</w:t>
      </w:r>
      <w:r w:rsidRPr="009C05A3">
        <w:rPr>
          <w:rFonts w:ascii="Times New Roman" w:eastAsia="Times New Roman" w:hAnsi="Times New Roman" w:cs="Times New Roman"/>
          <w:b/>
          <w:color w:val="000000"/>
          <w:sz w:val="20"/>
          <w:szCs w:val="20"/>
          <w:lang w:val="kk-KZ"/>
        </w:rPr>
        <w:t xml:space="preserve"> білім беру бағдарламасы</w:t>
      </w:r>
    </w:p>
    <w:p w14:paraId="5C61F210" w14:textId="77777777" w:rsidR="0086418B" w:rsidRPr="009C05A3" w:rsidRDefault="0086418B" w:rsidP="0086418B">
      <w:pPr>
        <w:spacing w:after="0" w:line="240" w:lineRule="auto"/>
        <w:jc w:val="center"/>
        <w:rPr>
          <w:rFonts w:ascii="Times New Roman" w:eastAsia="Times New Roman" w:hAnsi="Times New Roman" w:cs="Times New Roman"/>
          <w:b/>
          <w:color w:val="000000"/>
          <w:sz w:val="20"/>
          <w:szCs w:val="20"/>
          <w:lang w:val="kk-KZ"/>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014"/>
        <w:gridCol w:w="992"/>
        <w:gridCol w:w="709"/>
        <w:gridCol w:w="568"/>
        <w:gridCol w:w="1415"/>
        <w:gridCol w:w="568"/>
        <w:gridCol w:w="283"/>
        <w:gridCol w:w="851"/>
        <w:gridCol w:w="1273"/>
      </w:tblGrid>
      <w:tr w:rsidR="0086418B" w:rsidRPr="002F0451" w14:paraId="18217F1B" w14:textId="77777777" w:rsidTr="006F0519">
        <w:trPr>
          <w:trHeight w:val="265"/>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49048E6" w14:textId="77777777" w:rsidR="0086418B" w:rsidRPr="009C05A3" w:rsidRDefault="0086418B" w:rsidP="005B0105">
            <w:pPr>
              <w:autoSpaceDE w:val="0"/>
              <w:autoSpaceDN w:val="0"/>
              <w:adjustRightInd w:val="0"/>
              <w:spacing w:after="0" w:line="240" w:lineRule="auto"/>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color w:val="000000"/>
                <w:sz w:val="20"/>
                <w:szCs w:val="20"/>
                <w:lang w:val="kk-KZ"/>
              </w:rPr>
              <w:t>Пәннің коды</w:t>
            </w:r>
          </w:p>
          <w:p w14:paraId="1E4972E1" w14:textId="77777777" w:rsidR="0086418B" w:rsidRPr="009C05A3" w:rsidRDefault="0086418B" w:rsidP="005B0105">
            <w:pPr>
              <w:autoSpaceDE w:val="0"/>
              <w:autoSpaceDN w:val="0"/>
              <w:adjustRightInd w:val="0"/>
              <w:spacing w:after="0" w:line="240" w:lineRule="auto"/>
              <w:rPr>
                <w:rFonts w:ascii="Times New Roman" w:eastAsia="Times New Roman" w:hAnsi="Times New Roman" w:cs="Times New Roman"/>
                <w:b/>
                <w:color w:val="000000"/>
                <w:sz w:val="20"/>
                <w:szCs w:val="20"/>
                <w:lang w:val="kk-KZ"/>
              </w:rPr>
            </w:pPr>
          </w:p>
          <w:p w14:paraId="02C8D49E" w14:textId="77777777" w:rsidR="0086418B" w:rsidRPr="009C05A3" w:rsidRDefault="0086418B" w:rsidP="005B0105">
            <w:pPr>
              <w:autoSpaceDE w:val="0"/>
              <w:autoSpaceDN w:val="0"/>
              <w:adjustRightInd w:val="0"/>
              <w:spacing w:after="0" w:line="240" w:lineRule="auto"/>
              <w:rPr>
                <w:rFonts w:ascii="Times New Roman" w:eastAsia="Times New Roman" w:hAnsi="Times New Roman" w:cs="Times New Roman"/>
                <w:b/>
                <w:color w:val="000000"/>
                <w:sz w:val="20"/>
                <w:szCs w:val="20"/>
                <w:lang w:val="en-US"/>
              </w:rPr>
            </w:pPr>
          </w:p>
        </w:tc>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D9171AF" w14:textId="77777777" w:rsidR="0086418B" w:rsidRPr="009C05A3" w:rsidRDefault="0086418B" w:rsidP="005B0105">
            <w:pPr>
              <w:autoSpaceDE w:val="0"/>
              <w:autoSpaceDN w:val="0"/>
              <w:adjustRightInd w:val="0"/>
              <w:spacing w:after="0" w:line="240" w:lineRule="auto"/>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color w:val="000000"/>
                <w:sz w:val="20"/>
                <w:szCs w:val="20"/>
                <w:lang w:val="kk-KZ"/>
              </w:rPr>
              <w:t>Пәннің атауы</w:t>
            </w:r>
          </w:p>
          <w:p w14:paraId="7FC340EE" w14:textId="77777777" w:rsidR="0086418B" w:rsidRPr="009C05A3" w:rsidRDefault="0086418B" w:rsidP="005B0105">
            <w:pPr>
              <w:autoSpaceDE w:val="0"/>
              <w:autoSpaceDN w:val="0"/>
              <w:adjustRightInd w:val="0"/>
              <w:spacing w:after="0" w:line="240" w:lineRule="auto"/>
              <w:rPr>
                <w:rFonts w:ascii="Times New Roman" w:eastAsia="Times New Roman" w:hAnsi="Times New Roman" w:cs="Times New Roman"/>
                <w:b/>
                <w:color w:val="000000"/>
                <w:sz w:val="20"/>
                <w:szCs w:val="20"/>
                <w:lang w:val="kk-KZ"/>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09EF30F" w14:textId="77777777" w:rsidR="0086418B" w:rsidRPr="009C05A3" w:rsidRDefault="0086418B" w:rsidP="005B0105">
            <w:pPr>
              <w:autoSpaceDE w:val="0"/>
              <w:autoSpaceDN w:val="0"/>
              <w:adjustRightInd w:val="0"/>
              <w:spacing w:after="0" w:line="240" w:lineRule="auto"/>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color w:val="000000"/>
                <w:sz w:val="20"/>
                <w:szCs w:val="20"/>
                <w:lang w:val="kk-KZ"/>
              </w:rPr>
              <w:t>Магистранттың өзіндік жұмысы (МӨЖ)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6CDF3F05" w14:textId="77777777" w:rsidR="0086418B" w:rsidRPr="009C05A3" w:rsidRDefault="0086418B" w:rsidP="005B0105">
            <w:pPr>
              <w:autoSpaceDE w:val="0"/>
              <w:autoSpaceDN w:val="0"/>
              <w:adjustRightInd w:val="0"/>
              <w:spacing w:after="0" w:line="240" w:lineRule="auto"/>
              <w:rPr>
                <w:rFonts w:ascii="Times New Roman" w:eastAsia="Times New Roman" w:hAnsi="Times New Roman" w:cs="Times New Roman"/>
                <w:b/>
                <w:color w:val="000000"/>
                <w:sz w:val="20"/>
                <w:szCs w:val="20"/>
              </w:rPr>
            </w:pPr>
            <w:r w:rsidRPr="009C05A3">
              <w:rPr>
                <w:rFonts w:ascii="Times New Roman" w:eastAsia="Times New Roman" w:hAnsi="Times New Roman" w:cs="Times New Roman"/>
                <w:b/>
                <w:color w:val="000000"/>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B8181FA" w14:textId="77777777" w:rsidR="0086418B" w:rsidRPr="009C05A3" w:rsidRDefault="0086418B" w:rsidP="005B0105">
            <w:pPr>
              <w:autoSpaceDE w:val="0"/>
              <w:autoSpaceDN w:val="0"/>
              <w:adjustRightInd w:val="0"/>
              <w:spacing w:after="0" w:line="240" w:lineRule="auto"/>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color w:val="000000"/>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2642D0F" w14:textId="77777777" w:rsidR="0086418B" w:rsidRPr="009C05A3" w:rsidRDefault="0086418B" w:rsidP="0086418B">
            <w:pPr>
              <w:autoSpaceDE w:val="0"/>
              <w:autoSpaceDN w:val="0"/>
              <w:adjustRightInd w:val="0"/>
              <w:spacing w:after="0" w:line="240" w:lineRule="auto"/>
              <w:jc w:val="center"/>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color w:val="000000"/>
                <w:sz w:val="20"/>
                <w:szCs w:val="20"/>
                <w:lang w:val="kk-KZ"/>
              </w:rPr>
              <w:t xml:space="preserve">Студенттің оқытушы басшылығымен өзіндік жұмысы (МОӨЖ)  </w:t>
            </w:r>
          </w:p>
        </w:tc>
      </w:tr>
      <w:tr w:rsidR="0086418B" w:rsidRPr="009C05A3" w14:paraId="60CEA81A" w14:textId="77777777" w:rsidTr="006F0519">
        <w:trPr>
          <w:trHeight w:val="265"/>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5DC70" w14:textId="77777777" w:rsidR="0086418B" w:rsidRPr="009C05A3" w:rsidRDefault="0086418B" w:rsidP="005B0105">
            <w:pPr>
              <w:spacing w:after="0" w:line="240" w:lineRule="auto"/>
              <w:rPr>
                <w:rFonts w:ascii="Times New Roman" w:eastAsia="Times New Roman" w:hAnsi="Times New Roman" w:cs="Times New Roman"/>
                <w:b/>
                <w:color w:val="000000"/>
                <w:sz w:val="20"/>
                <w:szCs w:val="20"/>
                <w:lang w:val="kk-KZ"/>
              </w:rPr>
            </w:pPr>
          </w:p>
        </w:tc>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B6A647" w14:textId="77777777" w:rsidR="0086418B" w:rsidRPr="009C05A3" w:rsidRDefault="0086418B" w:rsidP="005B0105">
            <w:pPr>
              <w:spacing w:after="0" w:line="240" w:lineRule="auto"/>
              <w:rPr>
                <w:rFonts w:ascii="Times New Roman" w:eastAsia="Times New Roman" w:hAnsi="Times New Roman" w:cs="Times New Roman"/>
                <w:b/>
                <w:color w:val="000000"/>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5D9B8" w14:textId="77777777" w:rsidR="0086418B" w:rsidRPr="009C05A3" w:rsidRDefault="0086418B" w:rsidP="005B0105">
            <w:pPr>
              <w:spacing w:after="0" w:line="240" w:lineRule="auto"/>
              <w:rPr>
                <w:rFonts w:ascii="Times New Roman" w:eastAsia="Times New Roman" w:hAnsi="Times New Roman" w:cs="Times New Roman"/>
                <w:b/>
                <w:color w:val="000000"/>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44E3F37" w14:textId="77777777" w:rsidR="0086418B" w:rsidRPr="009C05A3" w:rsidRDefault="0086418B" w:rsidP="005B0105">
            <w:pPr>
              <w:autoSpaceDE w:val="0"/>
              <w:autoSpaceDN w:val="0"/>
              <w:adjustRightInd w:val="0"/>
              <w:spacing w:after="0" w:line="240" w:lineRule="auto"/>
              <w:jc w:val="center"/>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color w:val="000000"/>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8DBCC84" w14:textId="77777777" w:rsidR="0086418B" w:rsidRPr="009C05A3" w:rsidRDefault="0086418B" w:rsidP="005B0105">
            <w:pPr>
              <w:autoSpaceDE w:val="0"/>
              <w:autoSpaceDN w:val="0"/>
              <w:adjustRightInd w:val="0"/>
              <w:spacing w:after="0" w:line="240" w:lineRule="auto"/>
              <w:jc w:val="center"/>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color w:val="000000"/>
                <w:sz w:val="20"/>
                <w:szCs w:val="20"/>
                <w:lang w:val="kk-KZ"/>
              </w:rPr>
              <w:t>Практ. сабақтар/ семинар сабақтар (ПС/СС)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341ABE2" w14:textId="77777777" w:rsidR="0086418B" w:rsidRPr="009C05A3" w:rsidRDefault="0086418B" w:rsidP="005B0105">
            <w:pPr>
              <w:autoSpaceDE w:val="0"/>
              <w:autoSpaceDN w:val="0"/>
              <w:adjustRightInd w:val="0"/>
              <w:spacing w:after="0" w:line="240" w:lineRule="auto"/>
              <w:jc w:val="center"/>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color w:val="000000"/>
                <w:sz w:val="20"/>
                <w:szCs w:val="20"/>
                <w:lang w:val="kk-KZ"/>
              </w:rPr>
              <w:t>Зерт. сабақтар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6BE554" w14:textId="77777777" w:rsidR="0086418B" w:rsidRPr="009C05A3" w:rsidRDefault="0086418B" w:rsidP="005B0105">
            <w:pPr>
              <w:spacing w:after="0" w:line="240" w:lineRule="auto"/>
              <w:rPr>
                <w:rFonts w:ascii="Times New Roman" w:eastAsia="Times New Roman" w:hAnsi="Times New Roman" w:cs="Times New Roman"/>
                <w:b/>
                <w:color w:val="000000"/>
                <w:sz w:val="20"/>
                <w:szCs w:val="20"/>
                <w:lang w:val="kk-KZ"/>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99464" w14:textId="77777777" w:rsidR="0086418B" w:rsidRPr="009C05A3" w:rsidRDefault="0086418B" w:rsidP="005B0105">
            <w:pPr>
              <w:spacing w:after="0" w:line="240" w:lineRule="auto"/>
              <w:rPr>
                <w:rFonts w:ascii="Times New Roman" w:eastAsia="Times New Roman" w:hAnsi="Times New Roman" w:cs="Times New Roman"/>
                <w:b/>
                <w:color w:val="000000"/>
                <w:sz w:val="20"/>
                <w:szCs w:val="20"/>
                <w:lang w:val="kk-KZ"/>
              </w:rPr>
            </w:pPr>
          </w:p>
        </w:tc>
      </w:tr>
      <w:tr w:rsidR="0086418B" w:rsidRPr="009C05A3" w14:paraId="6BFC2E58" w14:textId="77777777" w:rsidTr="006F0519">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313DD3C" w14:textId="77777777" w:rsidR="0086418B" w:rsidRPr="009C05A3" w:rsidRDefault="00F6415B" w:rsidP="005B010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val="kk-KZ"/>
              </w:rPr>
            </w:pPr>
            <w:r w:rsidRPr="009C05A3">
              <w:rPr>
                <w:rFonts w:ascii="Times New Roman" w:eastAsia="Times New Roman" w:hAnsi="Times New Roman" w:cs="Times New Roman"/>
                <w:b/>
                <w:color w:val="000000"/>
                <w:sz w:val="20"/>
                <w:szCs w:val="20"/>
                <w:lang w:val="en-US"/>
              </w:rPr>
              <w:t>XGI5208</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C1B474C" w14:textId="77777777" w:rsidR="0086418B" w:rsidRPr="009C05A3" w:rsidRDefault="00807D9F" w:rsidP="005B0105">
            <w:pPr>
              <w:spacing w:after="0" w:line="240" w:lineRule="auto"/>
              <w:jc w:val="center"/>
              <w:rPr>
                <w:rFonts w:ascii="Times New Roman" w:hAnsi="Times New Roman" w:cs="Times New Roman"/>
                <w:b/>
                <w:sz w:val="20"/>
                <w:szCs w:val="20"/>
                <w:lang w:val="kk-KZ"/>
              </w:rPr>
            </w:pPr>
            <w:r w:rsidRPr="009C05A3">
              <w:rPr>
                <w:rFonts w:ascii="Times New Roman" w:hAnsi="Times New Roman" w:cs="Times New Roman"/>
                <w:b/>
                <w:bCs/>
                <w:sz w:val="20"/>
                <w:szCs w:val="20"/>
                <w:shd w:val="clear" w:color="auto" w:fill="FFFFFF"/>
                <w:lang w:val="kk-KZ"/>
              </w:rPr>
              <w:t>Хромосомалық және гендік инженерия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8B1C3B" w14:textId="77777777" w:rsidR="0086418B" w:rsidRPr="009C05A3" w:rsidRDefault="00BF79A5" w:rsidP="005B0105">
            <w:pPr>
              <w:autoSpaceDE w:val="0"/>
              <w:autoSpaceDN w:val="0"/>
              <w:adjustRightInd w:val="0"/>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C6D34E" w14:textId="77777777" w:rsidR="0086418B" w:rsidRPr="009C05A3" w:rsidRDefault="00BF79A5" w:rsidP="00B852E6">
            <w:pPr>
              <w:autoSpaceDE w:val="0"/>
              <w:autoSpaceDN w:val="0"/>
              <w:adjustRightInd w:val="0"/>
              <w:spacing w:after="0" w:line="240" w:lineRule="auto"/>
              <w:rPr>
                <w:rFonts w:ascii="Times New Roman" w:eastAsia="Times New Roman" w:hAnsi="Times New Roman" w:cs="Times New Roman"/>
                <w:color w:val="000000"/>
                <w:sz w:val="20"/>
                <w:szCs w:val="20"/>
              </w:rPr>
            </w:pPr>
            <w:r w:rsidRPr="009C05A3">
              <w:rPr>
                <w:rFonts w:ascii="Times New Roman" w:eastAsia="Times New Roman" w:hAnsi="Times New Roman" w:cs="Times New Roman"/>
                <w:color w:val="000000"/>
                <w:sz w:val="20"/>
                <w:szCs w:val="20"/>
              </w:rPr>
              <w:t>1</w:t>
            </w:r>
            <w:r w:rsidR="00B852E6" w:rsidRPr="009C05A3">
              <w:rPr>
                <w:rFonts w:ascii="Times New Roman" w:eastAsia="Times New Roman" w:hAnsi="Times New Roman" w:cs="Times New Roman"/>
                <w:color w:val="000000"/>
                <w:sz w:val="20"/>
                <w:szCs w:val="20"/>
              </w:rPr>
              <w:t>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72A5494D" w14:textId="77777777" w:rsidR="0086418B" w:rsidRPr="009C05A3" w:rsidRDefault="00BF79A5" w:rsidP="005B0105">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9C05A3">
              <w:rPr>
                <w:rFonts w:ascii="Times New Roman" w:eastAsia="Times New Roman" w:hAnsi="Times New Roman" w:cs="Times New Roman"/>
                <w:color w:val="000000"/>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49F9F374" w14:textId="77777777" w:rsidR="0086418B" w:rsidRPr="009C05A3" w:rsidRDefault="00BF79A5" w:rsidP="005B0105">
            <w:pPr>
              <w:autoSpaceDE w:val="0"/>
              <w:autoSpaceDN w:val="0"/>
              <w:adjustRightInd w:val="0"/>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4FD72F3" w14:textId="77777777" w:rsidR="0086418B" w:rsidRPr="009C05A3" w:rsidRDefault="00B852E6" w:rsidP="005B0105">
            <w:pPr>
              <w:autoSpaceDE w:val="0"/>
              <w:autoSpaceDN w:val="0"/>
              <w:adjustRightInd w:val="0"/>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A2F8488" w14:textId="77777777" w:rsidR="0086418B" w:rsidRPr="009C05A3" w:rsidRDefault="00BF79A5" w:rsidP="005B0105">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9C05A3">
              <w:rPr>
                <w:rFonts w:ascii="Times New Roman" w:eastAsia="Times New Roman" w:hAnsi="Times New Roman" w:cs="Times New Roman"/>
                <w:color w:val="000000"/>
                <w:sz w:val="20"/>
                <w:szCs w:val="20"/>
              </w:rPr>
              <w:t>7</w:t>
            </w:r>
          </w:p>
        </w:tc>
      </w:tr>
      <w:tr w:rsidR="0086418B" w:rsidRPr="009C05A3" w14:paraId="4AC4E94F" w14:textId="77777777" w:rsidTr="006F0519">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48AD71C" w14:textId="77777777" w:rsidR="0086418B" w:rsidRPr="009C05A3" w:rsidRDefault="0086418B" w:rsidP="005B0105">
            <w:pPr>
              <w:suppressAutoHyphens/>
              <w:spacing w:after="0" w:line="240" w:lineRule="auto"/>
              <w:rPr>
                <w:rFonts w:ascii="Times New Roman" w:eastAsia="Arial" w:hAnsi="Times New Roman" w:cs="Times New Roman"/>
                <w:b/>
                <w:color w:val="000000"/>
                <w:sz w:val="20"/>
                <w:szCs w:val="20"/>
                <w:lang w:val="kk-KZ" w:eastAsia="ar-SA"/>
              </w:rPr>
            </w:pPr>
            <w:r w:rsidRPr="009C05A3">
              <w:rPr>
                <w:rFonts w:ascii="Times New Roman" w:eastAsia="Arial" w:hAnsi="Times New Roman" w:cs="Times New Roman"/>
                <w:b/>
                <w:color w:val="000000"/>
                <w:sz w:val="20"/>
                <w:szCs w:val="20"/>
                <w:lang w:val="kk-KZ" w:eastAsia="ar-SA"/>
              </w:rPr>
              <w:t>Оқытудың түрі</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D6B31CE" w14:textId="77777777" w:rsidR="0086418B" w:rsidRPr="009C05A3" w:rsidRDefault="0086418B" w:rsidP="005B0105">
            <w:pPr>
              <w:autoSpaceDE w:val="0"/>
              <w:autoSpaceDN w:val="0"/>
              <w:adjustRightInd w:val="0"/>
              <w:spacing w:after="0" w:line="240" w:lineRule="auto"/>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color w:val="000000"/>
                <w:sz w:val="20"/>
                <w:szCs w:val="20"/>
                <w:lang w:val="kk-KZ"/>
              </w:rPr>
              <w:t>Курстың типі/сипаты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34625D24" w14:textId="77777777" w:rsidR="0086418B" w:rsidRPr="009C05A3" w:rsidRDefault="0086418B" w:rsidP="005B0105">
            <w:pPr>
              <w:autoSpaceDE w:val="0"/>
              <w:autoSpaceDN w:val="0"/>
              <w:adjustRightInd w:val="0"/>
              <w:spacing w:after="0" w:line="240" w:lineRule="auto"/>
              <w:jc w:val="center"/>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color w:val="000000"/>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3C9BF57C" w14:textId="77777777" w:rsidR="0086418B" w:rsidRPr="009C05A3" w:rsidRDefault="0086418B" w:rsidP="005B0105">
            <w:pPr>
              <w:autoSpaceDE w:val="0"/>
              <w:autoSpaceDN w:val="0"/>
              <w:adjustRightInd w:val="0"/>
              <w:spacing w:after="0" w:line="240" w:lineRule="auto"/>
              <w:jc w:val="center"/>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color w:val="000000"/>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62573DB" w14:textId="77777777" w:rsidR="0086418B" w:rsidRPr="009C05A3" w:rsidRDefault="0086418B" w:rsidP="005B0105">
            <w:pPr>
              <w:autoSpaceDE w:val="0"/>
              <w:autoSpaceDN w:val="0"/>
              <w:adjustRightInd w:val="0"/>
              <w:spacing w:after="0" w:line="240" w:lineRule="auto"/>
              <w:jc w:val="center"/>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color w:val="000000"/>
                <w:sz w:val="20"/>
                <w:szCs w:val="20"/>
                <w:lang w:val="kk-KZ"/>
              </w:rPr>
              <w:t>МӨЖ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5DA8249" w14:textId="77777777" w:rsidR="0086418B" w:rsidRPr="009C05A3" w:rsidRDefault="0086418B" w:rsidP="005B0105">
            <w:pPr>
              <w:autoSpaceDE w:val="0"/>
              <w:autoSpaceDN w:val="0"/>
              <w:adjustRightInd w:val="0"/>
              <w:spacing w:after="0" w:line="240" w:lineRule="auto"/>
              <w:jc w:val="center"/>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color w:val="000000"/>
                <w:sz w:val="20"/>
                <w:szCs w:val="20"/>
                <w:lang w:val="kk-KZ"/>
              </w:rPr>
              <w:t>Қорытынды бақылау түрі</w:t>
            </w:r>
          </w:p>
        </w:tc>
      </w:tr>
      <w:tr w:rsidR="0086418B" w:rsidRPr="009C05A3" w14:paraId="1DBB1792" w14:textId="77777777" w:rsidTr="006F0519">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F375DC7" w14:textId="77777777" w:rsidR="00735EBF" w:rsidRPr="009C05A3" w:rsidRDefault="00735EBF" w:rsidP="005B0105">
            <w:pPr>
              <w:suppressAutoHyphens/>
              <w:spacing w:after="0" w:line="240" w:lineRule="auto"/>
              <w:rPr>
                <w:rFonts w:ascii="Times New Roman" w:eastAsia="Arial" w:hAnsi="Times New Roman" w:cs="Times New Roman"/>
                <w:color w:val="000000"/>
                <w:sz w:val="20"/>
                <w:szCs w:val="20"/>
                <w:lang w:val="kk-KZ" w:eastAsia="ar-SA"/>
              </w:rPr>
            </w:pPr>
            <w:r w:rsidRPr="009C05A3">
              <w:rPr>
                <w:rFonts w:ascii="Times New Roman" w:eastAsia="Arial" w:hAnsi="Times New Roman" w:cs="Times New Roman"/>
                <w:color w:val="000000"/>
                <w:sz w:val="20"/>
                <w:szCs w:val="20"/>
                <w:lang w:eastAsia="ar-SA"/>
              </w:rPr>
              <w:t>Д</w:t>
            </w:r>
            <w:r w:rsidRPr="009C05A3">
              <w:rPr>
                <w:rFonts w:ascii="Times New Roman" w:eastAsia="Arial" w:hAnsi="Times New Roman" w:cs="Times New Roman"/>
                <w:color w:val="000000"/>
                <w:sz w:val="20"/>
                <w:szCs w:val="20"/>
                <w:lang w:val="kk-KZ" w:eastAsia="ar-SA"/>
              </w:rPr>
              <w:t>әріс онлайн</w:t>
            </w:r>
          </w:p>
          <w:p w14:paraId="0A159295" w14:textId="77777777" w:rsidR="0086418B" w:rsidRPr="009C05A3" w:rsidRDefault="00735EBF" w:rsidP="005B0105">
            <w:pPr>
              <w:suppressAutoHyphens/>
              <w:spacing w:after="0" w:line="240" w:lineRule="auto"/>
              <w:rPr>
                <w:rFonts w:ascii="Times New Roman" w:eastAsia="Arial" w:hAnsi="Times New Roman" w:cs="Times New Roman"/>
                <w:color w:val="000000"/>
                <w:sz w:val="20"/>
                <w:szCs w:val="20"/>
                <w:lang w:val="kk-KZ" w:eastAsia="ar-SA"/>
              </w:rPr>
            </w:pPr>
            <w:r w:rsidRPr="009C05A3">
              <w:rPr>
                <w:rFonts w:ascii="Times New Roman" w:eastAsia="Arial" w:hAnsi="Times New Roman" w:cs="Times New Roman"/>
                <w:color w:val="000000"/>
                <w:sz w:val="20"/>
                <w:szCs w:val="20"/>
                <w:lang w:eastAsia="ar-SA"/>
              </w:rPr>
              <w:t xml:space="preserve">Семинар </w:t>
            </w:r>
            <w:r w:rsidRPr="009C05A3">
              <w:rPr>
                <w:rFonts w:ascii="Times New Roman" w:eastAsia="Arial" w:hAnsi="Times New Roman" w:cs="Times New Roman"/>
                <w:color w:val="000000"/>
                <w:sz w:val="20"/>
                <w:szCs w:val="20"/>
                <w:lang w:val="kk-KZ" w:eastAsia="ar-SA"/>
              </w:rPr>
              <w:t>офлайн</w:t>
            </w:r>
            <w:r w:rsidR="00A6012A" w:rsidRPr="009C05A3">
              <w:rPr>
                <w:rFonts w:ascii="Times New Roman" w:eastAsia="Arial" w:hAnsi="Times New Roman" w:cs="Times New Roman"/>
                <w:color w:val="000000"/>
                <w:sz w:val="20"/>
                <w:szCs w:val="20"/>
                <w:lang w:val="kk-KZ" w:eastAsia="ar-SA"/>
              </w:rPr>
              <w:t xml:space="preserve">, </w:t>
            </w:r>
          </w:p>
          <w:p w14:paraId="78A51832" w14:textId="77777777" w:rsidR="00A6012A" w:rsidRPr="009C05A3" w:rsidRDefault="00A6012A" w:rsidP="00735EBF">
            <w:pPr>
              <w:suppressAutoHyphens/>
              <w:spacing w:after="0" w:line="240" w:lineRule="auto"/>
              <w:rPr>
                <w:rFonts w:ascii="Times New Roman" w:eastAsia="Arial" w:hAnsi="Times New Roman" w:cs="Times New Roman"/>
                <w:color w:val="000000"/>
                <w:sz w:val="20"/>
                <w:szCs w:val="20"/>
                <w:lang w:val="kk-KZ" w:eastAsia="ar-SA"/>
              </w:rPr>
            </w:pPr>
            <w:r w:rsidRPr="009C05A3">
              <w:rPr>
                <w:rFonts w:ascii="Times New Roman" w:eastAsia="Arial" w:hAnsi="Times New Roman" w:cs="Times New Roman"/>
                <w:color w:val="000000"/>
                <w:sz w:val="20"/>
                <w:szCs w:val="20"/>
                <w:lang w:val="kk-KZ" w:eastAsia="ar-SA"/>
              </w:rPr>
              <w:t>32</w:t>
            </w:r>
            <w:r w:rsidR="00735EBF" w:rsidRPr="009C05A3">
              <w:rPr>
                <w:rFonts w:ascii="Times New Roman" w:eastAsia="Arial" w:hAnsi="Times New Roman" w:cs="Times New Roman"/>
                <w:color w:val="000000"/>
                <w:sz w:val="20"/>
                <w:szCs w:val="20"/>
                <w:lang w:eastAsia="ar-SA"/>
              </w:rPr>
              <w:t>6</w:t>
            </w:r>
            <w:r w:rsidRPr="009C05A3">
              <w:rPr>
                <w:rFonts w:ascii="Times New Roman" w:eastAsia="Arial" w:hAnsi="Times New Roman" w:cs="Times New Roman"/>
                <w:color w:val="000000"/>
                <w:sz w:val="20"/>
                <w:szCs w:val="20"/>
                <w:lang w:val="kk-KZ" w:eastAsia="ar-SA"/>
              </w:rPr>
              <w:t xml:space="preserve"> ауд.</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09E2D99" w14:textId="77777777" w:rsidR="00DA7E50" w:rsidRPr="009C05A3" w:rsidRDefault="00DA7E50" w:rsidP="005B0105">
            <w:pPr>
              <w:autoSpaceDE w:val="0"/>
              <w:autoSpaceDN w:val="0"/>
              <w:adjustRightInd w:val="0"/>
              <w:spacing w:after="0" w:line="240" w:lineRule="auto"/>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Таңдау компоненті</w:t>
            </w:r>
          </w:p>
          <w:p w14:paraId="7F483519" w14:textId="77777777" w:rsidR="0086418B" w:rsidRPr="009C05A3" w:rsidRDefault="00A26D13" w:rsidP="005B0105">
            <w:pPr>
              <w:autoSpaceDE w:val="0"/>
              <w:autoSpaceDN w:val="0"/>
              <w:adjustRightInd w:val="0"/>
              <w:spacing w:after="0" w:line="240" w:lineRule="auto"/>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w:t>
            </w:r>
            <w:r w:rsidR="0086418B" w:rsidRPr="009C05A3">
              <w:rPr>
                <w:rFonts w:ascii="Times New Roman" w:eastAsia="Times New Roman" w:hAnsi="Times New Roman" w:cs="Times New Roman"/>
                <w:color w:val="000000"/>
                <w:sz w:val="20"/>
                <w:szCs w:val="20"/>
                <w:lang w:val="kk-KZ"/>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1029FD4A" w14:textId="77777777" w:rsidR="0086418B" w:rsidRPr="009C05A3" w:rsidRDefault="0086418B" w:rsidP="005B0105">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9C05A3">
              <w:rPr>
                <w:rFonts w:ascii="Times New Roman" w:hAnsi="Times New Roman" w:cs="Times New Roman"/>
                <w:color w:val="000000"/>
                <w:sz w:val="20"/>
                <w:szCs w:val="20"/>
              </w:rPr>
              <w:t>аналитикалық дәріс</w:t>
            </w:r>
            <w:r w:rsidRPr="009C05A3">
              <w:rPr>
                <w:rFonts w:ascii="Times New Roman" w:hAnsi="Times New Roman" w:cs="Times New Roman"/>
                <w:color w:val="000000"/>
                <w:sz w:val="20"/>
                <w:szCs w:val="20"/>
                <w:lang w:val="kk-KZ"/>
              </w:rPr>
              <w:t>, слайд жасау және талдау</w:t>
            </w:r>
            <w:r w:rsidRPr="009C05A3">
              <w:rPr>
                <w:rFonts w:ascii="Times New Roman" w:hAnsi="Times New Roman" w:cs="Times New Roman"/>
                <w:color w:val="000000"/>
                <w:sz w:val="20"/>
                <w:szCs w:val="20"/>
              </w:rPr>
              <w:br/>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35E6C771" w14:textId="77777777" w:rsidR="0086418B" w:rsidRPr="009C05A3" w:rsidRDefault="0086418B" w:rsidP="005B0105">
            <w:pPr>
              <w:autoSpaceDE w:val="0"/>
              <w:autoSpaceDN w:val="0"/>
              <w:adjustRightInd w:val="0"/>
              <w:spacing w:after="0" w:line="240" w:lineRule="auto"/>
              <w:jc w:val="center"/>
              <w:rPr>
                <w:rFonts w:ascii="Times New Roman" w:hAnsi="Times New Roman" w:cs="Times New Roman"/>
                <w:color w:val="000000"/>
                <w:sz w:val="20"/>
                <w:szCs w:val="20"/>
              </w:rPr>
            </w:pPr>
            <w:r w:rsidRPr="009C05A3">
              <w:rPr>
                <w:rFonts w:ascii="Times New Roman" w:hAnsi="Times New Roman" w:cs="Times New Roman"/>
                <w:color w:val="000000"/>
                <w:sz w:val="20"/>
                <w:szCs w:val="20"/>
              </w:rPr>
              <w:t>Міндеттерді</w:t>
            </w:r>
            <w:r w:rsidRPr="009C05A3">
              <w:rPr>
                <w:rFonts w:ascii="Times New Roman" w:hAnsi="Times New Roman" w:cs="Times New Roman"/>
                <w:color w:val="000000"/>
                <w:sz w:val="20"/>
                <w:szCs w:val="20"/>
                <w:lang w:val="kk-KZ"/>
              </w:rPr>
              <w:t xml:space="preserve"> </w:t>
            </w:r>
            <w:r w:rsidRPr="009C05A3">
              <w:rPr>
                <w:rFonts w:ascii="Times New Roman" w:hAnsi="Times New Roman" w:cs="Times New Roman"/>
                <w:color w:val="000000"/>
                <w:sz w:val="20"/>
                <w:szCs w:val="20"/>
              </w:rPr>
              <w:t>шешу,слайд жасау,</w:t>
            </w:r>
          </w:p>
          <w:p w14:paraId="717DFF6F" w14:textId="77777777" w:rsidR="0086418B" w:rsidRPr="009C05A3" w:rsidRDefault="0086418B" w:rsidP="005B0105">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9C05A3">
              <w:rPr>
                <w:rFonts w:ascii="Times New Roman" w:hAnsi="Times New Roman" w:cs="Times New Roman"/>
                <w:color w:val="000000"/>
                <w:sz w:val="20"/>
                <w:szCs w:val="20"/>
              </w:rPr>
              <w:t>Тапсырмалар</w:t>
            </w:r>
            <w:r w:rsidRPr="009C05A3">
              <w:rPr>
                <w:rFonts w:ascii="Times New Roman" w:hAnsi="Times New Roman" w:cs="Times New Roman"/>
                <w:color w:val="000000"/>
                <w:sz w:val="20"/>
                <w:szCs w:val="20"/>
                <w:lang w:val="kk-KZ"/>
              </w:rPr>
              <w:t xml:space="preserve"> </w:t>
            </w:r>
            <w:r w:rsidRPr="009C05A3">
              <w:rPr>
                <w:rFonts w:ascii="Times New Roman" w:hAnsi="Times New Roman" w:cs="Times New Roman"/>
                <w:color w:val="000000"/>
                <w:sz w:val="20"/>
                <w:szCs w:val="20"/>
              </w:rPr>
              <w:t>орындау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9BD26CF" w14:textId="77777777" w:rsidR="0086418B" w:rsidRPr="009C05A3" w:rsidRDefault="00B852E6" w:rsidP="005B0105">
            <w:pPr>
              <w:autoSpaceDE w:val="0"/>
              <w:autoSpaceDN w:val="0"/>
              <w:adjustRightInd w:val="0"/>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hAnsi="Times New Roman" w:cs="Times New Roman"/>
                <w:color w:val="000000"/>
                <w:sz w:val="20"/>
                <w:szCs w:val="20"/>
                <w:lang w:val="kk-KZ"/>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88692D0" w14:textId="77777777" w:rsidR="0086418B" w:rsidRPr="009C05A3" w:rsidRDefault="00A6012A" w:rsidP="005B0105">
            <w:pPr>
              <w:autoSpaceDE w:val="0"/>
              <w:autoSpaceDN w:val="0"/>
              <w:adjustRightInd w:val="0"/>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hAnsi="Times New Roman" w:cs="Times New Roman"/>
                <w:color w:val="000000"/>
                <w:sz w:val="20"/>
                <w:szCs w:val="20"/>
                <w:lang w:val="kk-KZ"/>
              </w:rPr>
              <w:t xml:space="preserve">Жазбаша </w:t>
            </w:r>
            <w:r w:rsidR="0086418B" w:rsidRPr="009C05A3">
              <w:rPr>
                <w:rFonts w:ascii="Times New Roman" w:hAnsi="Times New Roman" w:cs="Times New Roman"/>
                <w:color w:val="000000"/>
                <w:sz w:val="20"/>
                <w:szCs w:val="20"/>
                <w:lang w:val="kk-KZ"/>
              </w:rPr>
              <w:t xml:space="preserve"> </w:t>
            </w:r>
          </w:p>
        </w:tc>
      </w:tr>
      <w:tr w:rsidR="0086418B" w:rsidRPr="002F0451" w14:paraId="441A0602" w14:textId="77777777" w:rsidTr="006F0519">
        <w:trPr>
          <w:trHeight w:val="214"/>
        </w:trPr>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2D8405FF" w14:textId="77777777" w:rsidR="0086418B" w:rsidRPr="009C05A3" w:rsidRDefault="0086418B" w:rsidP="005B0105">
            <w:pPr>
              <w:autoSpaceDE w:val="0"/>
              <w:autoSpaceDN w:val="0"/>
              <w:adjustRightInd w:val="0"/>
              <w:spacing w:after="0" w:line="240" w:lineRule="auto"/>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color w:val="000000"/>
                <w:sz w:val="20"/>
                <w:szCs w:val="20"/>
                <w:lang w:val="kk-KZ"/>
              </w:rPr>
              <w:t>Дәріскер</w:t>
            </w:r>
            <w:r w:rsidR="008662BA" w:rsidRPr="009C05A3">
              <w:rPr>
                <w:rFonts w:ascii="Times New Roman" w:eastAsia="Times New Roman" w:hAnsi="Times New Roman" w:cs="Times New Roman"/>
                <w:b/>
                <w:color w:val="000000"/>
                <w:sz w:val="20"/>
                <w:szCs w:val="20"/>
                <w:lang w:val="kk-KZ"/>
              </w:rPr>
              <w:t>лер</w:t>
            </w:r>
          </w:p>
        </w:tc>
        <w:tc>
          <w:tcPr>
            <w:tcW w:w="6266" w:type="dxa"/>
            <w:gridSpan w:val="6"/>
            <w:tcBorders>
              <w:top w:val="single" w:sz="4" w:space="0" w:color="000000"/>
              <w:left w:val="single" w:sz="4" w:space="0" w:color="000000"/>
              <w:bottom w:val="single" w:sz="4" w:space="0" w:color="000000"/>
              <w:right w:val="single" w:sz="4" w:space="0" w:color="000000"/>
            </w:tcBorders>
            <w:shd w:val="clear" w:color="auto" w:fill="auto"/>
          </w:tcPr>
          <w:p w14:paraId="3CE6C5D4" w14:textId="77777777" w:rsidR="0086418B" w:rsidRPr="009C05A3" w:rsidRDefault="0086418B" w:rsidP="009C05A3">
            <w:pPr>
              <w:spacing w:after="0" w:line="240" w:lineRule="auto"/>
              <w:jc w:val="both"/>
              <w:rPr>
                <w:rFonts w:ascii="Times New Roman" w:eastAsia="Times New Roman" w:hAnsi="Times New Roman" w:cs="Times New Roman"/>
                <w:color w:val="000000"/>
                <w:sz w:val="20"/>
                <w:szCs w:val="20"/>
                <w:lang w:val="kk-KZ"/>
              </w:rPr>
            </w:pPr>
            <w:r w:rsidRPr="009C05A3">
              <w:rPr>
                <w:rFonts w:ascii="Times New Roman" w:hAnsi="Times New Roman" w:cs="Times New Roman"/>
                <w:color w:val="000000"/>
                <w:sz w:val="20"/>
                <w:szCs w:val="20"/>
                <w:lang w:val="kk-KZ"/>
              </w:rPr>
              <w:t>б.ғ.к. Ш.М.</w:t>
            </w:r>
            <w:r w:rsidR="009C05A3">
              <w:rPr>
                <w:rFonts w:ascii="Times New Roman" w:hAnsi="Times New Roman" w:cs="Times New Roman"/>
                <w:color w:val="000000"/>
                <w:sz w:val="20"/>
                <w:szCs w:val="20"/>
                <w:lang w:val="kk-KZ"/>
              </w:rPr>
              <w:t>Сартаев</w:t>
            </w:r>
            <w:r w:rsidR="008662BA" w:rsidRPr="009C05A3">
              <w:rPr>
                <w:rFonts w:ascii="Times New Roman" w:hAnsi="Times New Roman" w:cs="Times New Roman"/>
                <w:color w:val="000000"/>
                <w:sz w:val="20"/>
                <w:szCs w:val="20"/>
                <w:lang w:val="kk-KZ"/>
              </w:rPr>
              <w:t>, РһD Тайпақова С.</w:t>
            </w:r>
          </w:p>
        </w:tc>
        <w:tc>
          <w:tcPr>
            <w:tcW w:w="2407" w:type="dxa"/>
            <w:gridSpan w:val="3"/>
            <w:vMerge w:val="restart"/>
            <w:tcBorders>
              <w:top w:val="single" w:sz="4" w:space="0" w:color="000000"/>
              <w:left w:val="single" w:sz="4" w:space="0" w:color="000000"/>
              <w:right w:val="single" w:sz="4" w:space="0" w:color="000000"/>
            </w:tcBorders>
            <w:shd w:val="clear" w:color="auto" w:fill="auto"/>
          </w:tcPr>
          <w:p w14:paraId="7C4026B6" w14:textId="77777777" w:rsidR="0086418B" w:rsidRPr="009C05A3" w:rsidRDefault="0086418B" w:rsidP="005B0105">
            <w:pPr>
              <w:autoSpaceDE w:val="0"/>
              <w:autoSpaceDN w:val="0"/>
              <w:adjustRightInd w:val="0"/>
              <w:spacing w:after="0" w:line="240" w:lineRule="auto"/>
              <w:jc w:val="center"/>
              <w:rPr>
                <w:rFonts w:ascii="Times New Roman" w:eastAsia="Times New Roman" w:hAnsi="Times New Roman" w:cs="Times New Roman"/>
                <w:color w:val="000000"/>
                <w:sz w:val="20"/>
                <w:szCs w:val="20"/>
                <w:lang w:val="kk-KZ"/>
              </w:rPr>
            </w:pPr>
          </w:p>
        </w:tc>
      </w:tr>
      <w:tr w:rsidR="0086418B" w:rsidRPr="009C05A3" w14:paraId="290B342B" w14:textId="77777777" w:rsidTr="006F0519">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3565582A" w14:textId="77777777" w:rsidR="0086418B" w:rsidRPr="009C05A3" w:rsidRDefault="0086418B" w:rsidP="005B0105">
            <w:pPr>
              <w:autoSpaceDE w:val="0"/>
              <w:autoSpaceDN w:val="0"/>
              <w:adjustRightInd w:val="0"/>
              <w:spacing w:after="0" w:line="240" w:lineRule="auto"/>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color w:val="000000"/>
                <w:sz w:val="20"/>
                <w:szCs w:val="20"/>
                <w:lang w:val="kk-KZ"/>
              </w:rPr>
              <w:t>e-mail</w:t>
            </w:r>
          </w:p>
        </w:tc>
        <w:tc>
          <w:tcPr>
            <w:tcW w:w="6266" w:type="dxa"/>
            <w:gridSpan w:val="6"/>
            <w:tcBorders>
              <w:top w:val="single" w:sz="4" w:space="0" w:color="000000"/>
              <w:left w:val="single" w:sz="4" w:space="0" w:color="000000"/>
              <w:bottom w:val="single" w:sz="4" w:space="0" w:color="000000"/>
              <w:right w:val="single" w:sz="4" w:space="0" w:color="000000"/>
            </w:tcBorders>
            <w:shd w:val="clear" w:color="auto" w:fill="auto"/>
          </w:tcPr>
          <w:p w14:paraId="0BF40A25" w14:textId="77777777" w:rsidR="0086418B" w:rsidRPr="009C05A3" w:rsidRDefault="00DA7E50" w:rsidP="005B0105">
            <w:pPr>
              <w:spacing w:after="0" w:line="240" w:lineRule="auto"/>
              <w:jc w:val="both"/>
              <w:rPr>
                <w:rFonts w:ascii="Times New Roman" w:eastAsia="Times New Roman" w:hAnsi="Times New Roman" w:cs="Times New Roman"/>
                <w:color w:val="000000"/>
                <w:sz w:val="20"/>
                <w:szCs w:val="20"/>
                <w:lang w:val="kk-KZ"/>
              </w:rPr>
            </w:pPr>
            <w:r w:rsidRPr="009C05A3">
              <w:rPr>
                <w:rFonts w:ascii="Times New Roman" w:hAnsi="Times New Roman" w:cs="Times New Roman"/>
                <w:color w:val="000000"/>
                <w:sz w:val="20"/>
                <w:szCs w:val="20"/>
                <w:lang w:val="kk-KZ"/>
              </w:rPr>
              <w:t>sabyra.taypakova@kaznu.kz</w:t>
            </w:r>
          </w:p>
        </w:tc>
        <w:tc>
          <w:tcPr>
            <w:tcW w:w="2407" w:type="dxa"/>
            <w:gridSpan w:val="3"/>
            <w:vMerge/>
            <w:tcBorders>
              <w:left w:val="single" w:sz="4" w:space="0" w:color="000000"/>
              <w:right w:val="single" w:sz="4" w:space="0" w:color="000000"/>
            </w:tcBorders>
            <w:shd w:val="clear" w:color="auto" w:fill="auto"/>
            <w:vAlign w:val="center"/>
          </w:tcPr>
          <w:p w14:paraId="2C35DA7A" w14:textId="77777777" w:rsidR="0086418B" w:rsidRPr="009C05A3" w:rsidRDefault="0086418B" w:rsidP="005B0105">
            <w:pPr>
              <w:spacing w:after="0" w:line="240" w:lineRule="auto"/>
              <w:rPr>
                <w:rFonts w:ascii="Times New Roman" w:eastAsia="Times New Roman" w:hAnsi="Times New Roman" w:cs="Times New Roman"/>
                <w:color w:val="000000"/>
                <w:sz w:val="20"/>
                <w:szCs w:val="20"/>
                <w:lang w:val="kk-KZ"/>
              </w:rPr>
            </w:pPr>
          </w:p>
        </w:tc>
      </w:tr>
      <w:tr w:rsidR="0086418B" w:rsidRPr="009C05A3" w14:paraId="14C9489D" w14:textId="77777777" w:rsidTr="006F0519">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2DDD11CA" w14:textId="77777777" w:rsidR="0086418B" w:rsidRPr="009C05A3" w:rsidRDefault="0086418B" w:rsidP="005B0105">
            <w:pPr>
              <w:autoSpaceDE w:val="0"/>
              <w:autoSpaceDN w:val="0"/>
              <w:adjustRightInd w:val="0"/>
              <w:spacing w:after="0" w:line="240" w:lineRule="auto"/>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color w:val="000000"/>
                <w:sz w:val="20"/>
                <w:szCs w:val="20"/>
                <w:lang w:val="kk-KZ"/>
              </w:rPr>
              <w:t>Телефондары</w:t>
            </w:r>
          </w:p>
        </w:tc>
        <w:tc>
          <w:tcPr>
            <w:tcW w:w="6266" w:type="dxa"/>
            <w:gridSpan w:val="6"/>
            <w:tcBorders>
              <w:top w:val="single" w:sz="4" w:space="0" w:color="000000"/>
              <w:left w:val="single" w:sz="4" w:space="0" w:color="000000"/>
              <w:bottom w:val="single" w:sz="4" w:space="0" w:color="000000"/>
              <w:right w:val="single" w:sz="4" w:space="0" w:color="000000"/>
            </w:tcBorders>
            <w:shd w:val="clear" w:color="auto" w:fill="auto"/>
          </w:tcPr>
          <w:p w14:paraId="150046C1" w14:textId="77777777" w:rsidR="0086418B" w:rsidRPr="009C05A3" w:rsidRDefault="0086418B" w:rsidP="009C05A3">
            <w:pPr>
              <w:spacing w:after="0" w:line="240" w:lineRule="auto"/>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87</w:t>
            </w:r>
            <w:r w:rsidRPr="009C05A3">
              <w:rPr>
                <w:rFonts w:ascii="Times New Roman" w:eastAsia="Times New Roman" w:hAnsi="Times New Roman" w:cs="Times New Roman"/>
                <w:color w:val="000000"/>
                <w:sz w:val="20"/>
                <w:szCs w:val="20"/>
                <w:lang w:val="en-US"/>
              </w:rPr>
              <w:t>0</w:t>
            </w:r>
            <w:r w:rsidR="009C05A3">
              <w:rPr>
                <w:rFonts w:ascii="Times New Roman" w:eastAsia="Times New Roman" w:hAnsi="Times New Roman" w:cs="Times New Roman"/>
                <w:color w:val="000000"/>
                <w:sz w:val="20"/>
                <w:szCs w:val="20"/>
                <w:lang w:val="kk-KZ"/>
              </w:rPr>
              <w:t>23608609</w:t>
            </w:r>
          </w:p>
        </w:tc>
        <w:tc>
          <w:tcPr>
            <w:tcW w:w="2407" w:type="dxa"/>
            <w:gridSpan w:val="3"/>
            <w:vMerge/>
            <w:tcBorders>
              <w:left w:val="single" w:sz="4" w:space="0" w:color="000000"/>
              <w:bottom w:val="single" w:sz="4" w:space="0" w:color="000000"/>
              <w:right w:val="single" w:sz="4" w:space="0" w:color="000000"/>
            </w:tcBorders>
            <w:shd w:val="clear" w:color="auto" w:fill="auto"/>
          </w:tcPr>
          <w:p w14:paraId="46A721D2" w14:textId="77777777" w:rsidR="0086418B" w:rsidRPr="009C05A3" w:rsidRDefault="0086418B" w:rsidP="005B0105">
            <w:pPr>
              <w:autoSpaceDE w:val="0"/>
              <w:autoSpaceDN w:val="0"/>
              <w:adjustRightInd w:val="0"/>
              <w:spacing w:after="0" w:line="240" w:lineRule="auto"/>
              <w:jc w:val="center"/>
              <w:rPr>
                <w:rFonts w:ascii="Times New Roman" w:eastAsia="Times New Roman" w:hAnsi="Times New Roman" w:cs="Times New Roman"/>
                <w:color w:val="000000"/>
                <w:sz w:val="20"/>
                <w:szCs w:val="20"/>
                <w:lang w:val="kk-KZ"/>
              </w:rPr>
            </w:pPr>
          </w:p>
        </w:tc>
      </w:tr>
    </w:tbl>
    <w:p w14:paraId="08F361EA" w14:textId="77777777" w:rsidR="0086418B" w:rsidRPr="009C05A3" w:rsidRDefault="0086418B" w:rsidP="0086418B">
      <w:pPr>
        <w:spacing w:after="0" w:line="240" w:lineRule="auto"/>
        <w:rPr>
          <w:rFonts w:ascii="Times New Roman" w:eastAsia="Times New Roman" w:hAnsi="Times New Roman" w:cs="Times New Roman"/>
          <w:vanish/>
          <w:color w:val="000000"/>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86418B" w:rsidRPr="009C05A3" w14:paraId="29314D9B" w14:textId="77777777" w:rsidTr="005B0105">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7C000E4B" w14:textId="77777777" w:rsidR="0086418B" w:rsidRPr="009C05A3" w:rsidRDefault="0086418B" w:rsidP="005B0105">
            <w:pPr>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b/>
                <w:color w:val="000000"/>
                <w:sz w:val="20"/>
                <w:szCs w:val="20"/>
                <w:lang w:val="kk-KZ"/>
              </w:rPr>
              <w:t>Курстың академиялық презентациясы</w:t>
            </w:r>
          </w:p>
        </w:tc>
      </w:tr>
    </w:tbl>
    <w:p w14:paraId="637AFE9C" w14:textId="77777777" w:rsidR="0086418B" w:rsidRPr="009C05A3" w:rsidRDefault="0086418B" w:rsidP="0086418B">
      <w:pPr>
        <w:spacing w:after="0" w:line="240" w:lineRule="auto"/>
        <w:rPr>
          <w:rFonts w:ascii="Times New Roman" w:eastAsia="Times New Roman" w:hAnsi="Times New Roman" w:cs="Times New Roman"/>
          <w:vanish/>
          <w:color w:val="000000"/>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707"/>
        <w:gridCol w:w="3827"/>
      </w:tblGrid>
      <w:tr w:rsidR="0086418B" w:rsidRPr="009C05A3" w14:paraId="1C9FDC44" w14:textId="77777777" w:rsidTr="00DC6472">
        <w:tc>
          <w:tcPr>
            <w:tcW w:w="1985" w:type="dxa"/>
            <w:shd w:val="clear" w:color="auto" w:fill="auto"/>
          </w:tcPr>
          <w:p w14:paraId="00869592" w14:textId="77777777" w:rsidR="0086418B" w:rsidRPr="009C05A3" w:rsidRDefault="0086418B" w:rsidP="005B0105">
            <w:pPr>
              <w:spacing w:after="0" w:line="240" w:lineRule="auto"/>
              <w:jc w:val="center"/>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color w:val="000000"/>
                <w:sz w:val="20"/>
                <w:szCs w:val="20"/>
                <w:lang w:val="kk-KZ"/>
              </w:rPr>
              <w:t>Пәннің мақсаты</w:t>
            </w:r>
          </w:p>
        </w:tc>
        <w:tc>
          <w:tcPr>
            <w:tcW w:w="4707" w:type="dxa"/>
            <w:shd w:val="clear" w:color="auto" w:fill="auto"/>
          </w:tcPr>
          <w:p w14:paraId="4624AEEC" w14:textId="77777777" w:rsidR="0086418B" w:rsidRPr="009C05A3" w:rsidRDefault="0086418B" w:rsidP="005B0105">
            <w:pPr>
              <w:spacing w:after="0" w:line="240" w:lineRule="auto"/>
              <w:jc w:val="center"/>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color w:val="000000"/>
                <w:sz w:val="20"/>
                <w:szCs w:val="20"/>
                <w:lang w:val="kk-KZ"/>
              </w:rPr>
              <w:t>Оқытудың күтілетін нәтижелері  (ОН)</w:t>
            </w:r>
          </w:p>
          <w:p w14:paraId="08576603" w14:textId="77777777" w:rsidR="0086418B" w:rsidRPr="009C05A3" w:rsidRDefault="0086418B" w:rsidP="005B0105">
            <w:pPr>
              <w:spacing w:after="0" w:line="240" w:lineRule="auto"/>
              <w:jc w:val="center"/>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color w:val="000000"/>
                <w:sz w:val="20"/>
                <w:szCs w:val="20"/>
                <w:lang w:val="kk-KZ" w:eastAsia="ar-SA"/>
              </w:rPr>
              <w:t>Пәнді оқыту нәтижесінде білім алушы қабілетті болады:</w:t>
            </w:r>
          </w:p>
        </w:tc>
        <w:tc>
          <w:tcPr>
            <w:tcW w:w="3827" w:type="dxa"/>
            <w:shd w:val="clear" w:color="auto" w:fill="auto"/>
          </w:tcPr>
          <w:p w14:paraId="1BF12A9A" w14:textId="77777777" w:rsidR="0086418B" w:rsidRPr="009C05A3" w:rsidRDefault="0086418B" w:rsidP="005B0105">
            <w:pPr>
              <w:spacing w:after="0" w:line="240" w:lineRule="auto"/>
              <w:jc w:val="center"/>
              <w:rPr>
                <w:rFonts w:ascii="Times New Roman" w:eastAsia="Times New Roman" w:hAnsi="Times New Roman" w:cs="Times New Roman"/>
                <w:b/>
                <w:color w:val="000000"/>
                <w:sz w:val="20"/>
                <w:szCs w:val="20"/>
              </w:rPr>
            </w:pPr>
            <w:r w:rsidRPr="009C05A3">
              <w:rPr>
                <w:rFonts w:ascii="Times New Roman" w:eastAsia="Times New Roman" w:hAnsi="Times New Roman" w:cs="Times New Roman"/>
                <w:b/>
                <w:color w:val="000000"/>
                <w:sz w:val="20"/>
                <w:szCs w:val="20"/>
                <w:lang w:val="kk-KZ"/>
              </w:rPr>
              <w:t xml:space="preserve">ОН қол жеткізу индикаторлары (ЖИ) </w:t>
            </w:r>
          </w:p>
          <w:p w14:paraId="0DFC218D" w14:textId="77777777" w:rsidR="0086418B" w:rsidRPr="009C05A3" w:rsidRDefault="0086418B" w:rsidP="005B0105">
            <w:pPr>
              <w:spacing w:after="0" w:line="240" w:lineRule="auto"/>
              <w:jc w:val="center"/>
              <w:rPr>
                <w:rFonts w:ascii="Times New Roman" w:eastAsia="Times New Roman" w:hAnsi="Times New Roman" w:cs="Times New Roman"/>
                <w:b/>
                <w:color w:val="000000"/>
                <w:sz w:val="20"/>
                <w:szCs w:val="20"/>
              </w:rPr>
            </w:pPr>
            <w:r w:rsidRPr="009C05A3">
              <w:rPr>
                <w:rFonts w:ascii="Times New Roman" w:eastAsia="Times New Roman" w:hAnsi="Times New Roman" w:cs="Times New Roman"/>
                <w:color w:val="000000"/>
                <w:sz w:val="20"/>
                <w:szCs w:val="20"/>
              </w:rPr>
              <w:t>(әрбір ОН-гекемінде 2 индикатор)</w:t>
            </w:r>
          </w:p>
        </w:tc>
      </w:tr>
      <w:tr w:rsidR="005B0105" w:rsidRPr="002F0451" w14:paraId="16504567" w14:textId="77777777" w:rsidTr="00DC6472">
        <w:trPr>
          <w:trHeight w:val="165"/>
        </w:trPr>
        <w:tc>
          <w:tcPr>
            <w:tcW w:w="1985" w:type="dxa"/>
            <w:vMerge w:val="restart"/>
            <w:shd w:val="clear" w:color="auto" w:fill="auto"/>
          </w:tcPr>
          <w:p w14:paraId="3BD1DF77" w14:textId="77777777" w:rsidR="005B0105" w:rsidRPr="009C05A3" w:rsidRDefault="005B0105" w:rsidP="00142289">
            <w:pPr>
              <w:spacing w:after="0" w:line="240" w:lineRule="auto"/>
              <w:jc w:val="both"/>
              <w:rPr>
                <w:rFonts w:ascii="Times New Roman" w:hAnsi="Times New Roman" w:cs="Times New Roman"/>
                <w:bCs/>
                <w:color w:val="000000"/>
                <w:sz w:val="20"/>
                <w:szCs w:val="20"/>
                <w:lang w:val="kk-KZ"/>
              </w:rPr>
            </w:pPr>
            <w:r w:rsidRPr="009C05A3">
              <w:rPr>
                <w:rFonts w:ascii="Times New Roman" w:hAnsi="Times New Roman" w:cs="Times New Roman"/>
                <w:color w:val="000000"/>
                <w:sz w:val="20"/>
                <w:szCs w:val="20"/>
                <w:lang w:val="kk-KZ"/>
              </w:rPr>
              <w:t>Магистранттар</w:t>
            </w:r>
            <w:r w:rsidR="00142289">
              <w:rPr>
                <w:rFonts w:ascii="Times New Roman" w:hAnsi="Times New Roman" w:cs="Times New Roman"/>
                <w:color w:val="000000"/>
                <w:sz w:val="20"/>
                <w:szCs w:val="20"/>
                <w:lang w:val="kk-KZ"/>
              </w:rPr>
              <w:t>да</w:t>
            </w:r>
            <w:r w:rsidRPr="009C05A3">
              <w:rPr>
                <w:rFonts w:ascii="Times New Roman" w:hAnsi="Times New Roman" w:cs="Times New Roman"/>
                <w:color w:val="000000"/>
                <w:sz w:val="20"/>
                <w:szCs w:val="20"/>
                <w:lang w:val="kk-KZ"/>
              </w:rPr>
              <w:t xml:space="preserve"> </w:t>
            </w:r>
            <w:r w:rsidR="00142289">
              <w:rPr>
                <w:rFonts w:ascii="Times New Roman" w:hAnsi="Times New Roman"/>
                <w:bCs/>
                <w:sz w:val="20"/>
                <w:szCs w:val="20"/>
                <w:lang w:val="kk-KZ" w:eastAsia="ko-KR"/>
              </w:rPr>
              <w:t xml:space="preserve">курсты оқу нәтижесінде меңгерген </w:t>
            </w:r>
            <w:r w:rsidR="00142289" w:rsidRPr="000645C3">
              <w:rPr>
                <w:rFonts w:ascii="Times New Roman" w:hAnsi="Times New Roman"/>
                <w:bCs/>
                <w:sz w:val="20"/>
                <w:szCs w:val="20"/>
                <w:lang w:val="kk-KZ" w:eastAsia="ko-KR"/>
              </w:rPr>
              <w:t>рекомбинантты ДНҚ технологиясының әртүрлі әдістері</w:t>
            </w:r>
            <w:r w:rsidR="00142289">
              <w:rPr>
                <w:rFonts w:ascii="Times New Roman" w:hAnsi="Times New Roman"/>
                <w:bCs/>
                <w:sz w:val="20"/>
                <w:szCs w:val="20"/>
                <w:lang w:val="kk-KZ" w:eastAsia="ko-KR"/>
              </w:rPr>
              <w:t xml:space="preserve"> мен </w:t>
            </w:r>
            <w:r w:rsidR="00142289" w:rsidRPr="000645C3">
              <w:rPr>
                <w:rFonts w:ascii="Times New Roman" w:hAnsi="Times New Roman"/>
                <w:bCs/>
                <w:sz w:val="20"/>
                <w:szCs w:val="20"/>
                <w:lang w:val="kk-KZ" w:eastAsia="ko-KR"/>
              </w:rPr>
              <w:t xml:space="preserve"> </w:t>
            </w:r>
            <w:r w:rsidR="00142289">
              <w:rPr>
                <w:rFonts w:ascii="Times New Roman" w:hAnsi="Times New Roman"/>
                <w:sz w:val="20"/>
                <w:szCs w:val="20"/>
                <w:lang w:val="kk-KZ"/>
              </w:rPr>
              <w:t>хромосомалық инженерия</w:t>
            </w:r>
            <w:r w:rsidR="00142289" w:rsidRPr="000645C3">
              <w:rPr>
                <w:rFonts w:ascii="Times New Roman" w:hAnsi="Times New Roman"/>
                <w:sz w:val="20"/>
                <w:szCs w:val="20"/>
                <w:lang w:val="kk-KZ"/>
              </w:rPr>
              <w:t xml:space="preserve"> әдістері</w:t>
            </w:r>
            <w:r w:rsidR="00142289">
              <w:rPr>
                <w:rFonts w:ascii="Times New Roman" w:hAnsi="Times New Roman"/>
                <w:sz w:val="20"/>
                <w:szCs w:val="20"/>
                <w:lang w:val="kk-KZ"/>
              </w:rPr>
              <w:t>н практикада пайдалану қабілетін қалыптастыру</w:t>
            </w:r>
          </w:p>
        </w:tc>
        <w:tc>
          <w:tcPr>
            <w:tcW w:w="4707" w:type="dxa"/>
            <w:shd w:val="clear" w:color="auto" w:fill="auto"/>
          </w:tcPr>
          <w:p w14:paraId="7D76ABFF" w14:textId="205460A0" w:rsidR="005B0105" w:rsidRPr="009C05A3" w:rsidRDefault="005B0105" w:rsidP="006D0FA9">
            <w:pPr>
              <w:tabs>
                <w:tab w:val="left" w:pos="-9"/>
                <w:tab w:val="left" w:pos="169"/>
                <w:tab w:val="left" w:pos="633"/>
              </w:tabs>
              <w:spacing w:after="0" w:line="240" w:lineRule="auto"/>
              <w:jc w:val="both"/>
              <w:rPr>
                <w:rFonts w:ascii="Times New Roman" w:hAnsi="Times New Roman" w:cs="Times New Roman"/>
                <w:sz w:val="20"/>
                <w:szCs w:val="20"/>
                <w:lang w:val="kk-KZ"/>
              </w:rPr>
            </w:pPr>
            <w:r w:rsidRPr="009C05A3">
              <w:rPr>
                <w:rFonts w:ascii="Times New Roman" w:hAnsi="Times New Roman" w:cs="Times New Roman"/>
                <w:sz w:val="20"/>
                <w:szCs w:val="20"/>
                <w:lang w:val="kk-KZ"/>
              </w:rPr>
              <w:t>1. Жаңа анеуплоиды линиялар шығару барысында, моносом- униваленттерді идентификациялау (сұрыптау) механизімімен  таныс</w:t>
            </w:r>
            <w:r w:rsidR="002F0451" w:rsidRPr="002F0451">
              <w:rPr>
                <w:rFonts w:ascii="Times New Roman" w:hAnsi="Times New Roman" w:cs="Times New Roman"/>
                <w:sz w:val="20"/>
                <w:szCs w:val="20"/>
                <w:lang w:val="kk-KZ"/>
              </w:rPr>
              <w:t>ад</w:t>
            </w:r>
            <w:r w:rsidR="002F0451">
              <w:rPr>
                <w:rFonts w:ascii="Times New Roman" w:hAnsi="Times New Roman" w:cs="Times New Roman"/>
                <w:sz w:val="20"/>
                <w:szCs w:val="20"/>
                <w:lang w:val="kk-KZ"/>
              </w:rPr>
              <w:t>ы</w:t>
            </w:r>
            <w:r w:rsidRPr="009C05A3">
              <w:rPr>
                <w:rFonts w:ascii="Times New Roman" w:hAnsi="Times New Roman" w:cs="Times New Roman"/>
                <w:sz w:val="20"/>
                <w:szCs w:val="20"/>
                <w:lang w:val="kk-KZ"/>
              </w:rPr>
              <w:t>.</w:t>
            </w:r>
          </w:p>
        </w:tc>
        <w:tc>
          <w:tcPr>
            <w:tcW w:w="3827" w:type="dxa"/>
            <w:shd w:val="clear" w:color="auto" w:fill="auto"/>
          </w:tcPr>
          <w:p w14:paraId="4CB158B0" w14:textId="7FEB47D4" w:rsidR="005B0105" w:rsidRPr="009C05A3" w:rsidRDefault="005B0105" w:rsidP="006D0FA9">
            <w:pPr>
              <w:spacing w:after="0" w:line="240" w:lineRule="auto"/>
              <w:jc w:val="both"/>
              <w:rPr>
                <w:rFonts w:ascii="Times New Roman" w:eastAsia="???" w:hAnsi="Times New Roman" w:cs="Times New Roman"/>
                <w:sz w:val="20"/>
                <w:szCs w:val="20"/>
                <w:lang w:val="kk-KZ" w:eastAsia="ko-KR"/>
              </w:rPr>
            </w:pPr>
            <w:r w:rsidRPr="009C05A3">
              <w:rPr>
                <w:rFonts w:ascii="Times New Roman" w:hAnsi="Times New Roman" w:cs="Times New Roman"/>
                <w:color w:val="000000"/>
                <w:sz w:val="20"/>
                <w:szCs w:val="20"/>
                <w:lang w:val="kk-KZ"/>
              </w:rPr>
              <w:t>1.1</w:t>
            </w:r>
            <w:r w:rsidRPr="009C05A3">
              <w:rPr>
                <w:rFonts w:ascii="Times New Roman" w:hAnsi="Times New Roman" w:cs="Times New Roman"/>
                <w:sz w:val="20"/>
                <w:szCs w:val="20"/>
                <w:lang w:val="kk-KZ"/>
              </w:rPr>
              <w:t xml:space="preserve"> </w:t>
            </w:r>
            <w:r w:rsidRPr="009C05A3">
              <w:rPr>
                <w:rFonts w:ascii="Times New Roman" w:hAnsi="Times New Roman" w:cs="Times New Roman"/>
                <w:color w:val="000000"/>
                <w:sz w:val="20"/>
                <w:szCs w:val="20"/>
                <w:lang w:val="kk-KZ"/>
              </w:rPr>
              <w:t>Ө</w:t>
            </w:r>
            <w:r w:rsidRPr="009C05A3">
              <w:rPr>
                <w:rFonts w:ascii="Times New Roman" w:hAnsi="Times New Roman" w:cs="Times New Roman"/>
                <w:sz w:val="20"/>
                <w:szCs w:val="20"/>
                <w:lang w:val="kk-KZ"/>
              </w:rPr>
              <w:t>сімдіктердің гетеро- және анеуплоидиясы туралы көзқарас-тарын қалыптастыру,</w:t>
            </w:r>
            <w:r w:rsidRPr="009C05A3">
              <w:rPr>
                <w:rFonts w:ascii="Times New Roman" w:eastAsia="???" w:hAnsi="Times New Roman" w:cs="Times New Roman"/>
                <w:sz w:val="20"/>
                <w:szCs w:val="20"/>
                <w:lang w:val="kk-KZ" w:eastAsia="ko-KR"/>
              </w:rPr>
              <w:t xml:space="preserve"> унивалент-тердің ауысу проблемасымен таныс</w:t>
            </w:r>
            <w:r w:rsidR="002F0451">
              <w:rPr>
                <w:rFonts w:ascii="Times New Roman" w:eastAsia="???" w:hAnsi="Times New Roman" w:cs="Times New Roman"/>
                <w:sz w:val="20"/>
                <w:szCs w:val="20"/>
                <w:lang w:val="kk-KZ" w:eastAsia="ko-KR"/>
              </w:rPr>
              <w:t>ады</w:t>
            </w:r>
            <w:r w:rsidRPr="009C05A3">
              <w:rPr>
                <w:rFonts w:ascii="Times New Roman" w:eastAsia="???" w:hAnsi="Times New Roman" w:cs="Times New Roman"/>
                <w:sz w:val="20"/>
                <w:szCs w:val="20"/>
                <w:lang w:val="kk-KZ" w:eastAsia="ko-KR"/>
              </w:rPr>
              <w:t xml:space="preserve">; </w:t>
            </w:r>
          </w:p>
          <w:p w14:paraId="4AA425F0" w14:textId="66366135" w:rsidR="005B0105" w:rsidRPr="009C05A3" w:rsidRDefault="005B0105" w:rsidP="00BC15CF">
            <w:pPr>
              <w:spacing w:after="0" w:line="240" w:lineRule="auto"/>
              <w:jc w:val="both"/>
              <w:rPr>
                <w:rFonts w:ascii="Times New Roman" w:hAnsi="Times New Roman" w:cs="Times New Roman"/>
                <w:sz w:val="20"/>
                <w:szCs w:val="20"/>
                <w:lang w:val="kk-KZ"/>
              </w:rPr>
            </w:pPr>
            <w:r w:rsidRPr="009C05A3">
              <w:rPr>
                <w:rFonts w:ascii="Times New Roman" w:eastAsia="???" w:hAnsi="Times New Roman" w:cs="Times New Roman"/>
                <w:sz w:val="20"/>
                <w:szCs w:val="20"/>
                <w:lang w:val="kk-KZ" w:eastAsia="ko-KR"/>
              </w:rPr>
              <w:t xml:space="preserve"> </w:t>
            </w:r>
            <w:r w:rsidRPr="009C05A3">
              <w:rPr>
                <w:rFonts w:ascii="Times New Roman" w:hAnsi="Times New Roman" w:cs="Times New Roman"/>
                <w:color w:val="000000"/>
                <w:sz w:val="20"/>
                <w:szCs w:val="20"/>
                <w:lang w:val="kk-KZ"/>
              </w:rPr>
              <w:t xml:space="preserve">1.2 </w:t>
            </w:r>
            <w:r w:rsidRPr="009C05A3">
              <w:rPr>
                <w:rFonts w:ascii="Times New Roman" w:hAnsi="Times New Roman" w:cs="Times New Roman"/>
                <w:sz w:val="20"/>
                <w:szCs w:val="20"/>
                <w:lang w:val="kk-KZ"/>
              </w:rPr>
              <w:t xml:space="preserve">Анеуплоидтар цитогенетикасы бойынша қазіргі зерттеу әдістерін </w:t>
            </w:r>
            <w:r w:rsidRPr="009C05A3">
              <w:rPr>
                <w:rFonts w:ascii="Times New Roman" w:eastAsia="???" w:hAnsi="Times New Roman" w:cs="Times New Roman"/>
                <w:sz w:val="20"/>
                <w:szCs w:val="20"/>
                <w:lang w:val="kk-KZ" w:eastAsia="ko-KR"/>
              </w:rPr>
              <w:t>меңгереді;</w:t>
            </w:r>
          </w:p>
        </w:tc>
      </w:tr>
      <w:tr w:rsidR="005B0105" w:rsidRPr="002F0451" w14:paraId="57E1FC46" w14:textId="77777777" w:rsidTr="00DC6472">
        <w:trPr>
          <w:trHeight w:val="165"/>
        </w:trPr>
        <w:tc>
          <w:tcPr>
            <w:tcW w:w="1985" w:type="dxa"/>
            <w:vMerge/>
            <w:shd w:val="clear" w:color="auto" w:fill="auto"/>
          </w:tcPr>
          <w:p w14:paraId="20833266" w14:textId="77777777" w:rsidR="005B0105" w:rsidRPr="009C05A3" w:rsidRDefault="005B0105" w:rsidP="005B0105">
            <w:pPr>
              <w:spacing w:after="0" w:line="240" w:lineRule="auto"/>
              <w:jc w:val="both"/>
              <w:rPr>
                <w:rFonts w:ascii="Times New Roman" w:hAnsi="Times New Roman" w:cs="Times New Roman"/>
                <w:color w:val="000000"/>
                <w:sz w:val="20"/>
                <w:szCs w:val="20"/>
                <w:lang w:val="kk-KZ"/>
              </w:rPr>
            </w:pPr>
          </w:p>
        </w:tc>
        <w:tc>
          <w:tcPr>
            <w:tcW w:w="4707" w:type="dxa"/>
            <w:shd w:val="clear" w:color="auto" w:fill="auto"/>
          </w:tcPr>
          <w:p w14:paraId="64312C73" w14:textId="148BB870" w:rsidR="005B0105" w:rsidRPr="009C05A3" w:rsidRDefault="005B0105" w:rsidP="0005035C">
            <w:pPr>
              <w:jc w:val="both"/>
              <w:rPr>
                <w:rFonts w:ascii="Times New Roman" w:hAnsi="Times New Roman" w:cs="Times New Roman"/>
                <w:sz w:val="20"/>
                <w:szCs w:val="20"/>
                <w:lang w:val="kk-KZ"/>
              </w:rPr>
            </w:pPr>
            <w:r w:rsidRPr="009C05A3">
              <w:rPr>
                <w:rFonts w:ascii="Times New Roman" w:hAnsi="Times New Roman" w:cs="Times New Roman"/>
                <w:sz w:val="20"/>
                <w:szCs w:val="20"/>
                <w:lang w:val="kk-KZ"/>
              </w:rPr>
              <w:t xml:space="preserve">2. </w:t>
            </w:r>
            <w:r w:rsidRPr="009C05A3">
              <w:rPr>
                <w:rFonts w:ascii="Times New Roman" w:eastAsia="???" w:hAnsi="Times New Roman" w:cs="Times New Roman"/>
                <w:sz w:val="20"/>
                <w:szCs w:val="20"/>
                <w:lang w:val="kk-KZ" w:eastAsia="ko-KR"/>
              </w:rPr>
              <w:t>Цитологиялық анализге материалды фиксациялау әдісін меңгеру; анеуплоидтардың мейозына цитологиялық талдау жүргіз</w:t>
            </w:r>
            <w:r w:rsidR="002F0451">
              <w:rPr>
                <w:rFonts w:ascii="Times New Roman" w:eastAsia="???" w:hAnsi="Times New Roman" w:cs="Times New Roman"/>
                <w:sz w:val="20"/>
                <w:szCs w:val="20"/>
                <w:lang w:val="kk-KZ" w:eastAsia="ko-KR"/>
              </w:rPr>
              <w:t>еді</w:t>
            </w:r>
          </w:p>
        </w:tc>
        <w:tc>
          <w:tcPr>
            <w:tcW w:w="3827" w:type="dxa"/>
            <w:shd w:val="clear" w:color="auto" w:fill="auto"/>
          </w:tcPr>
          <w:p w14:paraId="4D8316DC" w14:textId="08C532BE" w:rsidR="005B0105" w:rsidRPr="009C05A3" w:rsidRDefault="005B0105" w:rsidP="005B0105">
            <w:pPr>
              <w:spacing w:after="0" w:line="240" w:lineRule="auto"/>
              <w:jc w:val="both"/>
              <w:rPr>
                <w:rFonts w:ascii="Times New Roman" w:hAnsi="Times New Roman" w:cs="Times New Roman"/>
                <w:sz w:val="20"/>
                <w:szCs w:val="20"/>
                <w:lang w:val="kk-KZ"/>
              </w:rPr>
            </w:pPr>
            <w:r w:rsidRPr="009C05A3">
              <w:rPr>
                <w:rFonts w:ascii="Times New Roman" w:hAnsi="Times New Roman" w:cs="Times New Roman"/>
                <w:color w:val="000000"/>
                <w:sz w:val="20"/>
                <w:szCs w:val="20"/>
                <w:lang w:val="kk-KZ"/>
              </w:rPr>
              <w:t xml:space="preserve">2.1 </w:t>
            </w:r>
            <w:r w:rsidRPr="009C05A3">
              <w:rPr>
                <w:rFonts w:ascii="Times New Roman" w:hAnsi="Times New Roman" w:cs="Times New Roman"/>
                <w:sz w:val="20"/>
                <w:szCs w:val="20"/>
                <w:lang w:val="kk-KZ"/>
              </w:rPr>
              <w:t>Б</w:t>
            </w:r>
            <w:r w:rsidRPr="009C05A3">
              <w:rPr>
                <w:rFonts w:ascii="Times New Roman" w:eastAsia="???" w:hAnsi="Times New Roman" w:cs="Times New Roman"/>
                <w:sz w:val="20"/>
                <w:szCs w:val="20"/>
                <w:lang w:val="kk-KZ" w:eastAsia="ko-KR"/>
              </w:rPr>
              <w:t>елгілі бір хромосома бойынша моносомды және дителосомды линияларды алу тәсілдерін үйренеді.</w:t>
            </w:r>
          </w:p>
          <w:p w14:paraId="3910E305" w14:textId="0A9FF32B" w:rsidR="005B0105" w:rsidRPr="009C05A3" w:rsidRDefault="005B0105" w:rsidP="00847267">
            <w:pPr>
              <w:spacing w:after="0" w:line="240" w:lineRule="auto"/>
              <w:jc w:val="both"/>
              <w:rPr>
                <w:rFonts w:ascii="Times New Roman" w:hAnsi="Times New Roman" w:cs="Times New Roman"/>
                <w:color w:val="000000"/>
                <w:sz w:val="20"/>
                <w:szCs w:val="20"/>
                <w:lang w:val="kk-KZ"/>
              </w:rPr>
            </w:pPr>
            <w:r w:rsidRPr="009C05A3">
              <w:rPr>
                <w:rFonts w:ascii="Times New Roman" w:hAnsi="Times New Roman" w:cs="Times New Roman"/>
                <w:color w:val="000000"/>
                <w:sz w:val="20"/>
                <w:szCs w:val="20"/>
                <w:lang w:val="kk-KZ"/>
              </w:rPr>
              <w:t xml:space="preserve">2.2 </w:t>
            </w:r>
            <w:r w:rsidRPr="009C05A3">
              <w:rPr>
                <w:rFonts w:ascii="Times New Roman" w:eastAsia="Times New Roman" w:hAnsi="Times New Roman" w:cs="Times New Roman"/>
                <w:sz w:val="20"/>
                <w:szCs w:val="20"/>
                <w:lang w:val="kk-KZ"/>
              </w:rPr>
              <w:t>Анеуплоидты линиялар сериясын шығарудың механизімін ашып, гибридизация процесін сызба нұсқа түрінде көрсетіп гамета денгейінде түсіндіре</w:t>
            </w:r>
            <w:r w:rsidR="002F0451">
              <w:rPr>
                <w:rFonts w:ascii="Times New Roman" w:eastAsia="Times New Roman" w:hAnsi="Times New Roman" w:cs="Times New Roman"/>
                <w:sz w:val="20"/>
                <w:szCs w:val="20"/>
                <w:lang w:val="kk-KZ"/>
              </w:rPr>
              <w:t>ді</w:t>
            </w:r>
            <w:r w:rsidRPr="009C05A3">
              <w:rPr>
                <w:rFonts w:ascii="Times New Roman" w:hAnsi="Times New Roman" w:cs="Times New Roman"/>
                <w:sz w:val="20"/>
                <w:szCs w:val="20"/>
                <w:lang w:val="kk-KZ"/>
              </w:rPr>
              <w:t>;</w:t>
            </w:r>
          </w:p>
        </w:tc>
      </w:tr>
      <w:tr w:rsidR="005B0105" w:rsidRPr="002F0451" w14:paraId="4B69A9FC" w14:textId="77777777" w:rsidTr="00DC6472">
        <w:trPr>
          <w:trHeight w:val="257"/>
        </w:trPr>
        <w:tc>
          <w:tcPr>
            <w:tcW w:w="1985" w:type="dxa"/>
            <w:vMerge/>
            <w:shd w:val="clear" w:color="auto" w:fill="auto"/>
          </w:tcPr>
          <w:p w14:paraId="1397F1E2" w14:textId="77777777" w:rsidR="005B0105" w:rsidRPr="009C05A3" w:rsidRDefault="005B0105" w:rsidP="005B0105">
            <w:pPr>
              <w:spacing w:after="0" w:line="240" w:lineRule="auto"/>
              <w:jc w:val="both"/>
              <w:rPr>
                <w:rFonts w:ascii="Times New Roman" w:eastAsia="Times New Roman" w:hAnsi="Times New Roman" w:cs="Times New Roman"/>
                <w:b/>
                <w:color w:val="000000"/>
                <w:sz w:val="20"/>
                <w:szCs w:val="20"/>
                <w:lang w:val="kk-KZ"/>
              </w:rPr>
            </w:pPr>
          </w:p>
        </w:tc>
        <w:tc>
          <w:tcPr>
            <w:tcW w:w="4707" w:type="dxa"/>
            <w:shd w:val="clear" w:color="auto" w:fill="auto"/>
          </w:tcPr>
          <w:p w14:paraId="47272685" w14:textId="23DBC722" w:rsidR="005B0105" w:rsidRPr="009C05A3" w:rsidRDefault="005B0105" w:rsidP="0005035C">
            <w:pPr>
              <w:pStyle w:val="a6"/>
              <w:spacing w:after="0"/>
              <w:ind w:left="0"/>
              <w:jc w:val="both"/>
              <w:rPr>
                <w:sz w:val="20"/>
                <w:szCs w:val="20"/>
                <w:lang w:val="kk-KZ"/>
              </w:rPr>
            </w:pPr>
            <w:r w:rsidRPr="009C05A3">
              <w:rPr>
                <w:sz w:val="20"/>
                <w:szCs w:val="20"/>
                <w:lang w:val="kk-KZ"/>
              </w:rPr>
              <w:t>3</w:t>
            </w:r>
            <w:r w:rsidRPr="009C05A3">
              <w:rPr>
                <w:rFonts w:eastAsia="???"/>
                <w:sz w:val="20"/>
                <w:szCs w:val="20"/>
                <w:lang w:val="kk-KZ" w:eastAsia="ko-KR"/>
              </w:rPr>
              <w:t xml:space="preserve"> Моносомды линиялар сериясын алу мен гендерді хромосомада орналастыру тәсілдерін меңгеріп, алған зерттеу нәтижелерінің сенімділігін статистикалық және математикалық  </w:t>
            </w:r>
            <w:r w:rsidRPr="009C05A3">
              <w:rPr>
                <w:sz w:val="20"/>
                <w:szCs w:val="20"/>
              </w:rPr>
              <w:sym w:font="Symbol" w:char="0063"/>
            </w:r>
            <w:r w:rsidRPr="009C05A3">
              <w:rPr>
                <w:sz w:val="20"/>
                <w:szCs w:val="20"/>
                <w:vertAlign w:val="superscript"/>
                <w:lang w:val="kk-KZ"/>
              </w:rPr>
              <w:t>2</w:t>
            </w:r>
            <w:r w:rsidRPr="009C05A3">
              <w:rPr>
                <w:sz w:val="20"/>
                <w:szCs w:val="20"/>
                <w:lang w:val="kk-KZ"/>
              </w:rPr>
              <w:t>әдістерінің қатесіз болжамының көрсеткіштерімен дәлелде</w:t>
            </w:r>
            <w:r w:rsidR="002F0451">
              <w:rPr>
                <w:sz w:val="20"/>
                <w:szCs w:val="20"/>
                <w:lang w:val="kk-KZ"/>
              </w:rPr>
              <w:t>йді</w:t>
            </w:r>
          </w:p>
        </w:tc>
        <w:tc>
          <w:tcPr>
            <w:tcW w:w="3827" w:type="dxa"/>
            <w:shd w:val="clear" w:color="auto" w:fill="auto"/>
          </w:tcPr>
          <w:p w14:paraId="43FD97BB" w14:textId="01A90640" w:rsidR="005B0105" w:rsidRPr="00CA2B4F" w:rsidRDefault="005B0105" w:rsidP="00CA2B4F">
            <w:pPr>
              <w:pStyle w:val="af"/>
              <w:jc w:val="both"/>
              <w:rPr>
                <w:rFonts w:ascii="Times New Roman" w:hAnsi="Times New Roman" w:cs="Times New Roman"/>
                <w:sz w:val="20"/>
                <w:szCs w:val="20"/>
                <w:lang w:val="kk-KZ"/>
              </w:rPr>
            </w:pPr>
            <w:r w:rsidRPr="00CA2B4F">
              <w:rPr>
                <w:rFonts w:ascii="Times New Roman" w:hAnsi="Times New Roman" w:cs="Times New Roman"/>
                <w:color w:val="000000"/>
                <w:sz w:val="20"/>
                <w:szCs w:val="20"/>
                <w:lang w:val="kk-KZ"/>
              </w:rPr>
              <w:t xml:space="preserve">3.1 </w:t>
            </w:r>
            <w:r w:rsidRPr="00CA2B4F">
              <w:rPr>
                <w:rFonts w:ascii="Times New Roman" w:hAnsi="Times New Roman" w:cs="Times New Roman"/>
                <w:sz w:val="20"/>
                <w:szCs w:val="20"/>
                <w:lang w:val="kk-KZ"/>
              </w:rPr>
              <w:t>Хромосомалық инженерияның генетикалық анализдегі орны мен практикалық селекциядағы  маңызын тәжрибе жүзінде нақты көрсетіп, түсіндір</w:t>
            </w:r>
            <w:r w:rsidR="002F0451">
              <w:rPr>
                <w:rFonts w:ascii="Times New Roman" w:hAnsi="Times New Roman" w:cs="Times New Roman"/>
                <w:sz w:val="20"/>
                <w:szCs w:val="20"/>
                <w:lang w:val="kk-KZ"/>
              </w:rPr>
              <w:t>еді</w:t>
            </w:r>
            <w:r w:rsidRPr="00CA2B4F">
              <w:rPr>
                <w:rFonts w:ascii="Times New Roman" w:hAnsi="Times New Roman" w:cs="Times New Roman"/>
                <w:sz w:val="20"/>
                <w:szCs w:val="20"/>
                <w:lang w:val="kk-KZ"/>
              </w:rPr>
              <w:t>;</w:t>
            </w:r>
          </w:p>
          <w:p w14:paraId="72B2AB7C" w14:textId="442E6266" w:rsidR="005B0105" w:rsidRPr="009C05A3" w:rsidRDefault="005B0105" w:rsidP="00CA2B4F">
            <w:pPr>
              <w:pStyle w:val="af"/>
              <w:jc w:val="both"/>
              <w:rPr>
                <w:color w:val="000000"/>
                <w:lang w:val="kk-KZ"/>
              </w:rPr>
            </w:pPr>
            <w:r w:rsidRPr="00CA2B4F">
              <w:rPr>
                <w:rFonts w:ascii="Times New Roman" w:hAnsi="Times New Roman" w:cs="Times New Roman"/>
                <w:sz w:val="20"/>
                <w:szCs w:val="20"/>
                <w:lang w:val="kk-KZ"/>
              </w:rPr>
              <w:t>3.2 Математикалық, статистикалық және  дисперсионды талдау туралы алған білімдерін</w:t>
            </w:r>
            <w:r w:rsidR="00CA2B4F">
              <w:rPr>
                <w:rFonts w:ascii="Times New Roman" w:hAnsi="Times New Roman" w:cs="Times New Roman"/>
                <w:sz w:val="20"/>
                <w:szCs w:val="20"/>
                <w:lang w:val="kk-KZ"/>
              </w:rPr>
              <w:t xml:space="preserve"> </w:t>
            </w:r>
            <w:r w:rsidRPr="00CA2B4F">
              <w:rPr>
                <w:rFonts w:ascii="Times New Roman" w:hAnsi="Times New Roman" w:cs="Times New Roman"/>
                <w:sz w:val="20"/>
                <w:szCs w:val="20"/>
                <w:lang w:val="kk-KZ"/>
              </w:rPr>
              <w:t xml:space="preserve"> алған нәтижелерінің сенімділігін анықтау үшін қолдан</w:t>
            </w:r>
            <w:r w:rsidR="002F0451">
              <w:rPr>
                <w:rFonts w:ascii="Times New Roman" w:hAnsi="Times New Roman" w:cs="Times New Roman"/>
                <w:sz w:val="20"/>
                <w:szCs w:val="20"/>
                <w:lang w:val="kk-KZ"/>
              </w:rPr>
              <w:t>ады</w:t>
            </w:r>
            <w:r w:rsidRPr="00CA2B4F">
              <w:rPr>
                <w:rFonts w:ascii="Times New Roman" w:hAnsi="Times New Roman" w:cs="Times New Roman"/>
                <w:sz w:val="20"/>
                <w:szCs w:val="20"/>
                <w:lang w:val="kk-KZ"/>
              </w:rPr>
              <w:t>.</w:t>
            </w:r>
          </w:p>
        </w:tc>
      </w:tr>
      <w:tr w:rsidR="005B0105" w:rsidRPr="002F0451" w14:paraId="438B5326" w14:textId="77777777" w:rsidTr="00DC6472">
        <w:tc>
          <w:tcPr>
            <w:tcW w:w="1985" w:type="dxa"/>
            <w:vMerge/>
            <w:shd w:val="clear" w:color="auto" w:fill="auto"/>
          </w:tcPr>
          <w:p w14:paraId="2FAAFECA" w14:textId="77777777" w:rsidR="005B0105" w:rsidRPr="009C05A3" w:rsidRDefault="005B0105" w:rsidP="005B0105">
            <w:pPr>
              <w:spacing w:after="0" w:line="240" w:lineRule="auto"/>
              <w:jc w:val="both"/>
              <w:rPr>
                <w:rFonts w:ascii="Times New Roman" w:eastAsia="Times New Roman" w:hAnsi="Times New Roman" w:cs="Times New Roman"/>
                <w:b/>
                <w:color w:val="000000"/>
                <w:sz w:val="20"/>
                <w:szCs w:val="20"/>
                <w:lang w:val="kk-KZ"/>
              </w:rPr>
            </w:pPr>
          </w:p>
        </w:tc>
        <w:tc>
          <w:tcPr>
            <w:tcW w:w="4707" w:type="dxa"/>
            <w:shd w:val="clear" w:color="auto" w:fill="auto"/>
          </w:tcPr>
          <w:p w14:paraId="4DFD67D8" w14:textId="19A6B251" w:rsidR="005B0105" w:rsidRPr="009C05A3" w:rsidRDefault="005B0105" w:rsidP="00847267">
            <w:pPr>
              <w:pStyle w:val="a4"/>
              <w:jc w:val="both"/>
              <w:rPr>
                <w:b w:val="0"/>
                <w:sz w:val="20"/>
                <w:lang w:val="kk-KZ"/>
              </w:rPr>
            </w:pPr>
            <w:r w:rsidRPr="009C05A3">
              <w:rPr>
                <w:b w:val="0"/>
                <w:sz w:val="20"/>
                <w:lang w:val="kk-KZ"/>
              </w:rPr>
              <w:t>4.</w:t>
            </w:r>
            <w:r w:rsidRPr="009C05A3">
              <w:rPr>
                <w:rFonts w:eastAsia="???"/>
                <w:sz w:val="20"/>
                <w:lang w:val="kk-KZ" w:eastAsia="ko-KR"/>
              </w:rPr>
              <w:t xml:space="preserve"> </w:t>
            </w:r>
            <w:r w:rsidRPr="009C05A3">
              <w:rPr>
                <w:b w:val="0"/>
                <w:sz w:val="20"/>
                <w:lang w:val="kk-KZ"/>
              </w:rPr>
              <w:t>Аудандастырылған сорттардың кейбір белгілерін өзгертуге негізделген хромосомалары ауысқан линиялар шығару әдістерін меңгер</w:t>
            </w:r>
            <w:r w:rsidR="002F0451">
              <w:rPr>
                <w:b w:val="0"/>
                <w:sz w:val="20"/>
                <w:lang w:val="kk-KZ"/>
              </w:rPr>
              <w:t>еді</w:t>
            </w:r>
            <w:r w:rsidRPr="009C05A3">
              <w:rPr>
                <w:b w:val="0"/>
                <w:sz w:val="20"/>
                <w:lang w:val="kk-KZ"/>
              </w:rPr>
              <w:t xml:space="preserve">. </w:t>
            </w:r>
          </w:p>
          <w:p w14:paraId="0D85A8DB" w14:textId="77777777" w:rsidR="005B0105" w:rsidRPr="009C05A3" w:rsidRDefault="005B0105" w:rsidP="00847267">
            <w:pPr>
              <w:jc w:val="both"/>
              <w:rPr>
                <w:rFonts w:ascii="Times New Roman" w:eastAsia="Times New Roman" w:hAnsi="Times New Roman" w:cs="Times New Roman"/>
                <w:b/>
                <w:color w:val="000000"/>
                <w:sz w:val="20"/>
                <w:szCs w:val="20"/>
                <w:lang w:val="kk-KZ" w:eastAsia="ar-SA"/>
              </w:rPr>
            </w:pPr>
          </w:p>
        </w:tc>
        <w:tc>
          <w:tcPr>
            <w:tcW w:w="3827" w:type="dxa"/>
            <w:shd w:val="clear" w:color="auto" w:fill="auto"/>
          </w:tcPr>
          <w:p w14:paraId="5BAB95CD" w14:textId="7FAE714B" w:rsidR="00CA2B4F" w:rsidRDefault="005B0105" w:rsidP="00A26D13">
            <w:pPr>
              <w:tabs>
                <w:tab w:val="left" w:pos="-9"/>
              </w:tabs>
              <w:spacing w:after="0" w:line="240" w:lineRule="auto"/>
              <w:jc w:val="both"/>
              <w:rPr>
                <w:rFonts w:ascii="Times New Roman" w:hAnsi="Times New Roman" w:cs="Times New Roman"/>
                <w:sz w:val="20"/>
                <w:szCs w:val="20"/>
                <w:lang w:val="kk-KZ"/>
              </w:rPr>
            </w:pPr>
            <w:r w:rsidRPr="009C05A3">
              <w:rPr>
                <w:rFonts w:ascii="Times New Roman" w:eastAsia="Times New Roman" w:hAnsi="Times New Roman" w:cs="Times New Roman"/>
                <w:color w:val="000000"/>
                <w:sz w:val="20"/>
                <w:szCs w:val="20"/>
                <w:lang w:val="kk-KZ"/>
              </w:rPr>
              <w:t>4.1</w:t>
            </w:r>
            <w:r w:rsidRPr="009C05A3">
              <w:rPr>
                <w:rFonts w:ascii="Times New Roman" w:hAnsi="Times New Roman" w:cs="Times New Roman"/>
                <w:color w:val="000000"/>
                <w:sz w:val="20"/>
                <w:szCs w:val="20"/>
                <w:lang w:val="kk-KZ"/>
              </w:rPr>
              <w:t xml:space="preserve"> З</w:t>
            </w:r>
            <w:r w:rsidRPr="009C05A3">
              <w:rPr>
                <w:rFonts w:ascii="Times New Roman" w:hAnsi="Times New Roman" w:cs="Times New Roman"/>
                <w:sz w:val="20"/>
                <w:szCs w:val="20"/>
                <w:lang w:val="kk-KZ"/>
              </w:rPr>
              <w:t xml:space="preserve">ерттеу жұмыстарын тездететін хромосомалық инженерия мен биотехнологияның бірлескен  тәсілдерін қолдануды меңгереді. </w:t>
            </w:r>
          </w:p>
          <w:p w14:paraId="609EB4CF" w14:textId="6A7DA442" w:rsidR="005B0105" w:rsidRPr="009C05A3" w:rsidRDefault="005B0105" w:rsidP="00A26D13">
            <w:pPr>
              <w:tabs>
                <w:tab w:val="left" w:pos="-9"/>
              </w:tabs>
              <w:spacing w:after="0" w:line="240" w:lineRule="auto"/>
              <w:jc w:val="both"/>
              <w:rPr>
                <w:rFonts w:ascii="Times New Roman" w:hAnsi="Times New Roman" w:cs="Times New Roman"/>
                <w:sz w:val="20"/>
                <w:szCs w:val="20"/>
                <w:lang w:val="kk-KZ"/>
              </w:rPr>
            </w:pPr>
            <w:r w:rsidRPr="009C05A3">
              <w:rPr>
                <w:rFonts w:ascii="Times New Roman" w:hAnsi="Times New Roman" w:cs="Times New Roman"/>
                <w:sz w:val="20"/>
                <w:szCs w:val="20"/>
                <w:lang w:val="kk-KZ"/>
              </w:rPr>
              <w:t>4.2 Хромосомалары ауысқан линиялар шығару тәсілін өсімдік генотипін реконструкциялау (қайта құру) үшін құрал ретінде пайдалана</w:t>
            </w:r>
            <w:r w:rsidR="002F0451">
              <w:rPr>
                <w:rFonts w:ascii="Times New Roman" w:hAnsi="Times New Roman" w:cs="Times New Roman"/>
                <w:sz w:val="20"/>
                <w:szCs w:val="20"/>
                <w:lang w:val="kk-KZ"/>
              </w:rPr>
              <w:t>ды</w:t>
            </w:r>
            <w:r w:rsidRPr="009C05A3">
              <w:rPr>
                <w:rFonts w:ascii="Times New Roman" w:hAnsi="Times New Roman" w:cs="Times New Roman"/>
                <w:sz w:val="20"/>
                <w:szCs w:val="20"/>
                <w:lang w:val="kk-KZ"/>
              </w:rPr>
              <w:t xml:space="preserve">;  </w:t>
            </w:r>
          </w:p>
        </w:tc>
      </w:tr>
      <w:tr w:rsidR="005B0105" w:rsidRPr="002F0451" w14:paraId="1332A53A" w14:textId="77777777" w:rsidTr="00DC6472">
        <w:tc>
          <w:tcPr>
            <w:tcW w:w="1985" w:type="dxa"/>
            <w:vMerge/>
            <w:shd w:val="clear" w:color="auto" w:fill="auto"/>
          </w:tcPr>
          <w:p w14:paraId="5301AC80" w14:textId="77777777" w:rsidR="005B0105" w:rsidRPr="009C05A3" w:rsidRDefault="005B0105" w:rsidP="005B0105">
            <w:pPr>
              <w:spacing w:after="0" w:line="240" w:lineRule="auto"/>
              <w:jc w:val="both"/>
              <w:rPr>
                <w:rFonts w:ascii="Times New Roman" w:eastAsia="Times New Roman" w:hAnsi="Times New Roman" w:cs="Times New Roman"/>
                <w:b/>
                <w:color w:val="000000"/>
                <w:sz w:val="20"/>
                <w:szCs w:val="20"/>
                <w:lang w:val="kk-KZ"/>
              </w:rPr>
            </w:pPr>
          </w:p>
        </w:tc>
        <w:tc>
          <w:tcPr>
            <w:tcW w:w="4707" w:type="dxa"/>
            <w:shd w:val="clear" w:color="auto" w:fill="auto"/>
          </w:tcPr>
          <w:p w14:paraId="02438039" w14:textId="6812E652" w:rsidR="005B0105" w:rsidRPr="009C05A3" w:rsidRDefault="005B0105" w:rsidP="00B669C0">
            <w:pPr>
              <w:spacing w:after="0" w:line="240" w:lineRule="auto"/>
              <w:jc w:val="both"/>
              <w:rPr>
                <w:rFonts w:ascii="Times New Roman" w:eastAsia="Times New Roman" w:hAnsi="Times New Roman" w:cs="Times New Roman"/>
                <w:b/>
                <w:color w:val="000000"/>
                <w:sz w:val="20"/>
                <w:szCs w:val="20"/>
                <w:lang w:val="kk-KZ" w:eastAsia="ar-SA"/>
              </w:rPr>
            </w:pPr>
            <w:r w:rsidRPr="009C05A3">
              <w:rPr>
                <w:rFonts w:ascii="Times New Roman" w:hAnsi="Times New Roman" w:cs="Times New Roman"/>
                <w:sz w:val="20"/>
                <w:szCs w:val="20"/>
                <w:lang w:val="kk-KZ"/>
              </w:rPr>
              <w:t>5</w:t>
            </w:r>
            <w:r w:rsidRPr="009C05A3">
              <w:rPr>
                <w:rFonts w:ascii="Times New Roman" w:eastAsia="???" w:hAnsi="Times New Roman" w:cs="Times New Roman"/>
                <w:sz w:val="20"/>
                <w:szCs w:val="20"/>
                <w:lang w:val="kk-KZ" w:eastAsia="ko-KR"/>
              </w:rPr>
              <w:t xml:space="preserve">. </w:t>
            </w:r>
            <w:r w:rsidRPr="009C05A3">
              <w:rPr>
                <w:rFonts w:ascii="Times New Roman" w:eastAsia="Times New Roman" w:hAnsi="Times New Roman" w:cs="Times New Roman"/>
                <w:sz w:val="20"/>
                <w:szCs w:val="20"/>
                <w:lang w:val="kk-KZ"/>
              </w:rPr>
              <w:t xml:space="preserve">Селекция үшін құнды ген немесе гендерді бидайдың белгілі бір хромосомасында </w:t>
            </w:r>
            <w:r w:rsidRPr="009C05A3">
              <w:rPr>
                <w:rFonts w:ascii="Times New Roman" w:eastAsia="Times New Roman" w:hAnsi="Times New Roman" w:cs="Times New Roman"/>
                <w:sz w:val="20"/>
                <w:szCs w:val="20"/>
                <w:lang w:val="kk-KZ"/>
              </w:rPr>
              <w:lastRenderedPageBreak/>
              <w:t xml:space="preserve">локализациялау және жұмсақ бидайды кейбір белгілерінен жақсарту үшін реконструкциялау </w:t>
            </w:r>
            <w:r w:rsidRPr="009C05A3">
              <w:rPr>
                <w:rFonts w:ascii="Times New Roman" w:hAnsi="Times New Roman" w:cs="Times New Roman"/>
                <w:sz w:val="20"/>
                <w:szCs w:val="20"/>
                <w:lang w:val="kk-KZ"/>
              </w:rPr>
              <w:t>тәсілдерін меңгер</w:t>
            </w:r>
            <w:r w:rsidR="002F0451">
              <w:rPr>
                <w:rFonts w:ascii="Times New Roman" w:hAnsi="Times New Roman" w:cs="Times New Roman"/>
                <w:sz w:val="20"/>
                <w:szCs w:val="20"/>
                <w:lang w:val="kk-KZ"/>
              </w:rPr>
              <w:t>еді</w:t>
            </w:r>
            <w:r w:rsidRPr="009C05A3">
              <w:rPr>
                <w:rFonts w:ascii="Times New Roman" w:eastAsia="???" w:hAnsi="Times New Roman" w:cs="Times New Roman"/>
                <w:sz w:val="20"/>
                <w:szCs w:val="20"/>
                <w:lang w:val="kk-KZ" w:eastAsia="ko-KR"/>
              </w:rPr>
              <w:t xml:space="preserve"> </w:t>
            </w:r>
          </w:p>
        </w:tc>
        <w:tc>
          <w:tcPr>
            <w:tcW w:w="3827" w:type="dxa"/>
            <w:shd w:val="clear" w:color="auto" w:fill="auto"/>
          </w:tcPr>
          <w:p w14:paraId="729AB663" w14:textId="7ABC976B" w:rsidR="005B0105" w:rsidRPr="009C05A3" w:rsidRDefault="005B0105" w:rsidP="00A26D13">
            <w:pPr>
              <w:tabs>
                <w:tab w:val="left" w:pos="-9"/>
                <w:tab w:val="left" w:pos="169"/>
                <w:tab w:val="left" w:pos="633"/>
              </w:tabs>
              <w:spacing w:after="0" w:line="240" w:lineRule="auto"/>
              <w:jc w:val="both"/>
              <w:rPr>
                <w:rFonts w:ascii="Times New Roman" w:hAnsi="Times New Roman" w:cs="Times New Roman"/>
                <w:sz w:val="20"/>
                <w:szCs w:val="20"/>
                <w:lang w:val="kk-KZ"/>
              </w:rPr>
            </w:pPr>
            <w:r w:rsidRPr="009C05A3">
              <w:rPr>
                <w:rFonts w:ascii="Times New Roman" w:eastAsia="Times New Roman" w:hAnsi="Times New Roman" w:cs="Times New Roman"/>
                <w:bCs/>
                <w:color w:val="000000"/>
                <w:sz w:val="20"/>
                <w:szCs w:val="20"/>
                <w:lang w:val="kk-KZ"/>
              </w:rPr>
              <w:lastRenderedPageBreak/>
              <w:t>5.1 З</w:t>
            </w:r>
            <w:r w:rsidRPr="009C05A3">
              <w:rPr>
                <w:rFonts w:ascii="Times New Roman" w:hAnsi="Times New Roman" w:cs="Times New Roman"/>
                <w:sz w:val="20"/>
                <w:szCs w:val="20"/>
                <w:lang w:val="kk-KZ"/>
              </w:rPr>
              <w:t xml:space="preserve">ерттейтін донор үлгісінің немесе сорттың сандық немесе сапалық </w:t>
            </w:r>
            <w:r w:rsidRPr="009C05A3">
              <w:rPr>
                <w:rFonts w:ascii="Times New Roman" w:hAnsi="Times New Roman" w:cs="Times New Roman"/>
                <w:sz w:val="20"/>
                <w:szCs w:val="20"/>
                <w:lang w:val="kk-KZ"/>
              </w:rPr>
              <w:lastRenderedPageBreak/>
              <w:t>белгілеріне хромосомалық локализация жүргізу жұмысын практикада қолдана біл</w:t>
            </w:r>
            <w:r w:rsidR="002F0451">
              <w:rPr>
                <w:rFonts w:ascii="Times New Roman" w:hAnsi="Times New Roman" w:cs="Times New Roman"/>
                <w:sz w:val="20"/>
                <w:szCs w:val="20"/>
                <w:lang w:val="kk-KZ"/>
              </w:rPr>
              <w:t>еді</w:t>
            </w:r>
            <w:r w:rsidRPr="009C05A3">
              <w:rPr>
                <w:rFonts w:ascii="Times New Roman" w:hAnsi="Times New Roman" w:cs="Times New Roman"/>
                <w:sz w:val="20"/>
                <w:szCs w:val="20"/>
                <w:lang w:val="kk-KZ"/>
              </w:rPr>
              <w:t xml:space="preserve">; </w:t>
            </w:r>
          </w:p>
          <w:p w14:paraId="3453F033" w14:textId="50133F56" w:rsidR="005B0105" w:rsidRPr="009C05A3" w:rsidRDefault="005B0105" w:rsidP="00B669C0">
            <w:pPr>
              <w:spacing w:after="0" w:line="240" w:lineRule="auto"/>
              <w:jc w:val="both"/>
              <w:rPr>
                <w:rFonts w:ascii="Times New Roman" w:hAnsi="Times New Roman" w:cs="Times New Roman"/>
                <w:bCs/>
                <w:sz w:val="20"/>
                <w:szCs w:val="20"/>
                <w:lang w:val="kk-KZ" w:eastAsia="ko-KR"/>
              </w:rPr>
            </w:pPr>
            <w:r w:rsidRPr="009C05A3">
              <w:rPr>
                <w:rFonts w:ascii="Times New Roman" w:eastAsia="Times New Roman" w:hAnsi="Times New Roman" w:cs="Times New Roman"/>
                <w:bCs/>
                <w:color w:val="000000"/>
                <w:sz w:val="20"/>
                <w:szCs w:val="20"/>
                <w:lang w:val="kk-KZ"/>
              </w:rPr>
              <w:t xml:space="preserve">5.2 </w:t>
            </w:r>
            <w:r w:rsidRPr="009C05A3">
              <w:rPr>
                <w:rFonts w:ascii="Times New Roman" w:hAnsi="Times New Roman" w:cs="Times New Roman"/>
                <w:sz w:val="20"/>
                <w:szCs w:val="20"/>
                <w:lang w:val="kk-KZ"/>
              </w:rPr>
              <w:t>Жабайы түрлер мен донор сорттарының құнды белгілерін хромосомада локализациялау және хромосомалары ауысқан линияларды шығару жолын жүйелі түрде жүргіз</w:t>
            </w:r>
            <w:r w:rsidR="002F0451">
              <w:rPr>
                <w:rFonts w:ascii="Times New Roman" w:hAnsi="Times New Roman" w:cs="Times New Roman"/>
                <w:sz w:val="20"/>
                <w:szCs w:val="20"/>
                <w:lang w:val="kk-KZ"/>
              </w:rPr>
              <w:t>ді</w:t>
            </w:r>
            <w:r w:rsidRPr="009C05A3">
              <w:rPr>
                <w:rFonts w:ascii="Times New Roman" w:hAnsi="Times New Roman" w:cs="Times New Roman"/>
                <w:sz w:val="20"/>
                <w:szCs w:val="20"/>
                <w:lang w:val="kk-KZ"/>
              </w:rPr>
              <w:t>.</w:t>
            </w:r>
          </w:p>
        </w:tc>
      </w:tr>
      <w:tr w:rsidR="005B0105" w:rsidRPr="002F0451" w14:paraId="3C7C8771" w14:textId="77777777" w:rsidTr="00DC6472">
        <w:tc>
          <w:tcPr>
            <w:tcW w:w="1985" w:type="dxa"/>
            <w:vMerge/>
            <w:shd w:val="clear" w:color="auto" w:fill="auto"/>
          </w:tcPr>
          <w:p w14:paraId="18F96D9A" w14:textId="77777777" w:rsidR="005B0105" w:rsidRPr="009C05A3" w:rsidRDefault="005B0105" w:rsidP="005B0105">
            <w:pPr>
              <w:spacing w:after="0" w:line="240" w:lineRule="auto"/>
              <w:jc w:val="both"/>
              <w:rPr>
                <w:rFonts w:ascii="Times New Roman" w:eastAsia="Times New Roman" w:hAnsi="Times New Roman" w:cs="Times New Roman"/>
                <w:b/>
                <w:color w:val="000000"/>
                <w:sz w:val="20"/>
                <w:szCs w:val="20"/>
                <w:lang w:val="kk-KZ"/>
              </w:rPr>
            </w:pPr>
          </w:p>
        </w:tc>
        <w:tc>
          <w:tcPr>
            <w:tcW w:w="4707" w:type="dxa"/>
            <w:shd w:val="clear" w:color="auto" w:fill="auto"/>
          </w:tcPr>
          <w:p w14:paraId="33EE6405" w14:textId="0D3CFF2E" w:rsidR="005B0105" w:rsidRPr="009C05A3" w:rsidRDefault="005B0105" w:rsidP="00E555C1">
            <w:pPr>
              <w:spacing w:after="0" w:line="240" w:lineRule="auto"/>
              <w:jc w:val="both"/>
              <w:rPr>
                <w:rFonts w:ascii="Times New Roman" w:hAnsi="Times New Roman" w:cs="Times New Roman"/>
                <w:sz w:val="20"/>
                <w:szCs w:val="20"/>
                <w:lang w:val="kk-KZ"/>
              </w:rPr>
            </w:pPr>
            <w:r w:rsidRPr="009C05A3">
              <w:rPr>
                <w:rFonts w:ascii="Times New Roman" w:hAnsi="Times New Roman" w:cs="Times New Roman"/>
                <w:sz w:val="20"/>
                <w:szCs w:val="20"/>
                <w:lang w:val="kk-KZ"/>
              </w:rPr>
              <w:t>6</w:t>
            </w:r>
            <w:r w:rsidRPr="009C05A3">
              <w:rPr>
                <w:rFonts w:ascii="Times New Roman" w:eastAsia="???" w:hAnsi="Times New Roman" w:cs="Times New Roman"/>
                <w:sz w:val="20"/>
                <w:szCs w:val="20"/>
                <w:lang w:val="kk-KZ" w:eastAsia="ko-KR"/>
              </w:rPr>
              <w:t xml:space="preserve">. </w:t>
            </w:r>
            <w:r w:rsidRPr="009C05A3">
              <w:rPr>
                <w:rFonts w:ascii="Times New Roman" w:hAnsi="Times New Roman" w:cs="Times New Roman"/>
                <w:sz w:val="20"/>
                <w:szCs w:val="20"/>
                <w:lang w:val="kk-KZ"/>
              </w:rPr>
              <w:t>Қазіргі заманға сай гендік инженерия, биотехнология әдістерімен таныстыру. Генетикалық вектор тұрғысында вирустар, фагтар және  плазмидалардың негізгі структуралық және функциональды ерекшеліктерін толық қарастыру. Про- және эукариот организмдерінің гендеріні ұйымдасу және экспрессиялану ерекшеліктерін түсіну. Молекулалық клондау, ДНҚ тізбектерін анықтау, іn vіtro мутагенез әдістемелерін игеру. Сонымен қатар, геномның генетикалық құрылымын хромосомалық деңгейде жан-жақты терең зерттеп, оны кейбір белгілерінен қайта құру үшін, бұл тәсілдің әртүрлі әдістерін қолдан</w:t>
            </w:r>
            <w:r w:rsidR="002F0451">
              <w:rPr>
                <w:rFonts w:ascii="Times New Roman" w:hAnsi="Times New Roman" w:cs="Times New Roman"/>
                <w:sz w:val="20"/>
                <w:szCs w:val="20"/>
                <w:lang w:val="kk-KZ"/>
              </w:rPr>
              <w:t>ады</w:t>
            </w:r>
            <w:r w:rsidRPr="009C05A3">
              <w:rPr>
                <w:rFonts w:ascii="Times New Roman" w:hAnsi="Times New Roman" w:cs="Times New Roman"/>
                <w:sz w:val="20"/>
                <w:szCs w:val="20"/>
                <w:lang w:val="kk-KZ"/>
              </w:rPr>
              <w:t>.</w:t>
            </w:r>
          </w:p>
        </w:tc>
        <w:tc>
          <w:tcPr>
            <w:tcW w:w="3827" w:type="dxa"/>
            <w:shd w:val="clear" w:color="auto" w:fill="auto"/>
          </w:tcPr>
          <w:p w14:paraId="5B7FDAB2" w14:textId="5980F71C" w:rsidR="005B0105" w:rsidRPr="009C05A3" w:rsidRDefault="005B0105" w:rsidP="00E555C1">
            <w:pPr>
              <w:tabs>
                <w:tab w:val="left" w:pos="-9"/>
                <w:tab w:val="left" w:pos="169"/>
                <w:tab w:val="left" w:pos="633"/>
              </w:tabs>
              <w:spacing w:after="0" w:line="240" w:lineRule="auto"/>
              <w:jc w:val="both"/>
              <w:rPr>
                <w:rFonts w:ascii="Times New Roman" w:eastAsia="Times New Roman" w:hAnsi="Times New Roman" w:cs="Times New Roman"/>
                <w:bCs/>
                <w:color w:val="000000"/>
                <w:sz w:val="20"/>
                <w:szCs w:val="20"/>
                <w:lang w:val="kk-KZ"/>
              </w:rPr>
            </w:pPr>
            <w:r w:rsidRPr="009C05A3">
              <w:rPr>
                <w:rFonts w:ascii="Times New Roman" w:eastAsia="Times New Roman" w:hAnsi="Times New Roman" w:cs="Times New Roman"/>
                <w:bCs/>
                <w:color w:val="000000"/>
                <w:sz w:val="20"/>
                <w:szCs w:val="20"/>
                <w:lang w:val="kk-KZ"/>
              </w:rPr>
              <w:t>6.1 Қазіргі заманғы әдістерді жете меңгерген және биотехнологиялық, молекулалық-гендік инженерия проблемаларын шешуге ат салысатын дайын маман ретінде өздерін көрсете біл</w:t>
            </w:r>
            <w:r w:rsidR="002F0451">
              <w:rPr>
                <w:rFonts w:ascii="Times New Roman" w:eastAsia="Times New Roman" w:hAnsi="Times New Roman" w:cs="Times New Roman"/>
                <w:bCs/>
                <w:color w:val="000000"/>
                <w:sz w:val="20"/>
                <w:szCs w:val="20"/>
                <w:lang w:val="kk-KZ"/>
              </w:rPr>
              <w:t>еді</w:t>
            </w:r>
            <w:r w:rsidRPr="009C05A3">
              <w:rPr>
                <w:rFonts w:ascii="Times New Roman" w:eastAsia="Times New Roman" w:hAnsi="Times New Roman" w:cs="Times New Roman"/>
                <w:bCs/>
                <w:color w:val="000000"/>
                <w:sz w:val="20"/>
                <w:szCs w:val="20"/>
                <w:lang w:val="kk-KZ"/>
              </w:rPr>
              <w:t xml:space="preserve">. </w:t>
            </w:r>
          </w:p>
          <w:p w14:paraId="52F5D86C" w14:textId="7468B33A" w:rsidR="005B0105" w:rsidRPr="009C05A3" w:rsidRDefault="005B0105" w:rsidP="00E555C1">
            <w:pPr>
              <w:tabs>
                <w:tab w:val="left" w:pos="-9"/>
                <w:tab w:val="left" w:pos="169"/>
                <w:tab w:val="left" w:pos="633"/>
              </w:tabs>
              <w:spacing w:after="0" w:line="240" w:lineRule="auto"/>
              <w:jc w:val="both"/>
              <w:rPr>
                <w:rFonts w:ascii="Times New Roman" w:eastAsia="Times New Roman" w:hAnsi="Times New Roman" w:cs="Times New Roman"/>
                <w:bCs/>
                <w:color w:val="000000"/>
                <w:sz w:val="20"/>
                <w:szCs w:val="20"/>
                <w:lang w:val="kk-KZ"/>
              </w:rPr>
            </w:pPr>
            <w:r w:rsidRPr="009C05A3">
              <w:rPr>
                <w:rFonts w:ascii="Times New Roman" w:eastAsia="Times New Roman" w:hAnsi="Times New Roman" w:cs="Times New Roman"/>
                <w:bCs/>
                <w:color w:val="000000"/>
                <w:sz w:val="20"/>
                <w:szCs w:val="20"/>
                <w:lang w:val="kk-KZ"/>
              </w:rPr>
              <w:t>6.2 Алған білімдерін іске асыру барысында магистрант жинақталған материалды қатал бағалап, салыстырмалы талдау жүргізіп, алған нәтижелердің сенімділігіне статистикалық анализ жүргізіп, ауылшаруашылығында, өндірісте және т.б. ғылыми мекемелерде практикалық</w:t>
            </w:r>
            <w:r w:rsidR="00CA2B4F">
              <w:rPr>
                <w:rFonts w:ascii="Times New Roman" w:eastAsia="Times New Roman" w:hAnsi="Times New Roman" w:cs="Times New Roman"/>
                <w:bCs/>
                <w:color w:val="000000"/>
                <w:sz w:val="20"/>
                <w:szCs w:val="20"/>
                <w:lang w:val="kk-KZ"/>
              </w:rPr>
              <w:t xml:space="preserve"> жұмыстарда қолдана</w:t>
            </w:r>
            <w:r w:rsidR="002F0451">
              <w:rPr>
                <w:rFonts w:ascii="Times New Roman" w:eastAsia="Times New Roman" w:hAnsi="Times New Roman" w:cs="Times New Roman"/>
                <w:bCs/>
                <w:color w:val="000000"/>
                <w:sz w:val="20"/>
                <w:szCs w:val="20"/>
                <w:lang w:val="kk-KZ"/>
              </w:rPr>
              <w:t>ды</w:t>
            </w:r>
            <w:r w:rsidR="00CA2B4F">
              <w:rPr>
                <w:rFonts w:ascii="Times New Roman" w:eastAsia="Times New Roman" w:hAnsi="Times New Roman" w:cs="Times New Roman"/>
                <w:bCs/>
                <w:color w:val="000000"/>
                <w:sz w:val="20"/>
                <w:szCs w:val="20"/>
                <w:lang w:val="kk-KZ"/>
              </w:rPr>
              <w:t>.</w:t>
            </w:r>
          </w:p>
        </w:tc>
      </w:tr>
      <w:tr w:rsidR="0086418B" w:rsidRPr="009C05A3" w14:paraId="28723A35" w14:textId="77777777" w:rsidTr="00DC6472">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14:paraId="1064DC96" w14:textId="77777777" w:rsidR="0086418B" w:rsidRPr="009C05A3" w:rsidRDefault="0086418B" w:rsidP="005B0105">
            <w:pPr>
              <w:autoSpaceDE w:val="0"/>
              <w:autoSpaceDN w:val="0"/>
              <w:adjustRightInd w:val="0"/>
              <w:spacing w:after="0" w:line="240" w:lineRule="auto"/>
              <w:rPr>
                <w:rFonts w:ascii="Times New Roman" w:eastAsia="Times New Roman" w:hAnsi="Times New Roman" w:cs="Times New Roman"/>
                <w:b/>
                <w:color w:val="000000"/>
                <w:sz w:val="20"/>
                <w:szCs w:val="20"/>
              </w:rPr>
            </w:pPr>
            <w:r w:rsidRPr="009C05A3">
              <w:rPr>
                <w:rFonts w:ascii="Times New Roman" w:eastAsia="Times New Roman" w:hAnsi="Times New Roman" w:cs="Times New Roman"/>
                <w:b/>
                <w:color w:val="000000"/>
                <w:sz w:val="20"/>
                <w:szCs w:val="20"/>
              </w:rPr>
              <w:t>Пререквизиттер</w:t>
            </w:r>
          </w:p>
        </w:tc>
        <w:tc>
          <w:tcPr>
            <w:tcW w:w="8534" w:type="dxa"/>
            <w:gridSpan w:val="2"/>
            <w:tcBorders>
              <w:top w:val="single" w:sz="4" w:space="0" w:color="000000"/>
              <w:left w:val="single" w:sz="4" w:space="0" w:color="000000"/>
              <w:right w:val="single" w:sz="4" w:space="0" w:color="000000"/>
            </w:tcBorders>
            <w:shd w:val="clear" w:color="auto" w:fill="auto"/>
          </w:tcPr>
          <w:p w14:paraId="086F1480" w14:textId="77777777" w:rsidR="0086418B" w:rsidRPr="009C05A3" w:rsidRDefault="00071B16" w:rsidP="00B669C0">
            <w:pPr>
              <w:spacing w:after="0" w:line="240" w:lineRule="auto"/>
              <w:rPr>
                <w:rFonts w:ascii="Times New Roman" w:eastAsia="Times New Roman" w:hAnsi="Times New Roman" w:cs="Times New Roman"/>
                <w:b/>
                <w:color w:val="000000"/>
                <w:sz w:val="20"/>
                <w:szCs w:val="20"/>
                <w:lang w:val="kk-KZ"/>
              </w:rPr>
            </w:pPr>
            <w:r w:rsidRPr="009C05A3">
              <w:rPr>
                <w:rFonts w:ascii="Times New Roman" w:hAnsi="Times New Roman" w:cs="Times New Roman"/>
                <w:sz w:val="20"/>
                <w:szCs w:val="20"/>
                <w:lang w:val="kk-KZ"/>
              </w:rPr>
              <w:t xml:space="preserve">«Жалпы және  молекулалық генетика», «Генетикалық талдау»,  </w:t>
            </w:r>
            <w:r w:rsidR="0086418B" w:rsidRPr="009C05A3">
              <w:rPr>
                <w:rFonts w:ascii="Times New Roman" w:hAnsi="Times New Roman" w:cs="Times New Roman"/>
                <w:sz w:val="20"/>
                <w:szCs w:val="20"/>
                <w:lang w:val="kk-KZ"/>
              </w:rPr>
              <w:t>«</w:t>
            </w:r>
            <w:r w:rsidR="00B669C0" w:rsidRPr="009C05A3">
              <w:rPr>
                <w:rFonts w:ascii="Times New Roman" w:hAnsi="Times New Roman" w:cs="Times New Roman"/>
                <w:sz w:val="20"/>
                <w:szCs w:val="20"/>
                <w:lang w:val="kk-KZ"/>
              </w:rPr>
              <w:t>Цитогенетика</w:t>
            </w:r>
            <w:r w:rsidR="0086418B" w:rsidRPr="009C05A3">
              <w:rPr>
                <w:rFonts w:ascii="Times New Roman" w:hAnsi="Times New Roman" w:cs="Times New Roman"/>
                <w:sz w:val="20"/>
                <w:szCs w:val="20"/>
                <w:lang w:val="kk-KZ"/>
              </w:rPr>
              <w:t>», «Молекулалық биология»</w:t>
            </w:r>
            <w:r w:rsidR="00B669C0" w:rsidRPr="009C05A3">
              <w:rPr>
                <w:rFonts w:ascii="Times New Roman" w:hAnsi="Times New Roman" w:cs="Times New Roman"/>
                <w:sz w:val="20"/>
                <w:szCs w:val="20"/>
                <w:lang w:val="kk-KZ"/>
              </w:rPr>
              <w:t>, «</w:t>
            </w:r>
            <w:r w:rsidRPr="009C05A3">
              <w:rPr>
                <w:rFonts w:ascii="Times New Roman" w:hAnsi="Times New Roman" w:cs="Times New Roman"/>
                <w:sz w:val="20"/>
                <w:szCs w:val="20"/>
                <w:lang w:val="kk-KZ"/>
              </w:rPr>
              <w:t>Биометрия</w:t>
            </w:r>
            <w:r w:rsidR="00B669C0" w:rsidRPr="009C05A3">
              <w:rPr>
                <w:rFonts w:ascii="Times New Roman" w:hAnsi="Times New Roman" w:cs="Times New Roman"/>
                <w:sz w:val="20"/>
                <w:szCs w:val="20"/>
                <w:lang w:val="kk-KZ"/>
              </w:rPr>
              <w:t xml:space="preserve">» </w:t>
            </w:r>
            <w:r w:rsidR="0086418B" w:rsidRPr="009C05A3">
              <w:rPr>
                <w:rFonts w:ascii="Times New Roman" w:hAnsi="Times New Roman" w:cs="Times New Roman"/>
                <w:sz w:val="20"/>
                <w:szCs w:val="20"/>
                <w:lang w:val="kk-KZ"/>
              </w:rPr>
              <w:t>және т.б.</w:t>
            </w:r>
          </w:p>
        </w:tc>
      </w:tr>
      <w:tr w:rsidR="0086418B" w:rsidRPr="009C05A3" w14:paraId="4D9DE03B" w14:textId="77777777" w:rsidTr="00DC6472">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12FD693" w14:textId="77777777" w:rsidR="0086418B" w:rsidRPr="009C05A3" w:rsidRDefault="0086418B" w:rsidP="005B0105">
            <w:pPr>
              <w:autoSpaceDE w:val="0"/>
              <w:autoSpaceDN w:val="0"/>
              <w:adjustRightInd w:val="0"/>
              <w:spacing w:after="0" w:line="240" w:lineRule="auto"/>
              <w:rPr>
                <w:rFonts w:ascii="Times New Roman" w:eastAsia="Times New Roman" w:hAnsi="Times New Roman" w:cs="Times New Roman"/>
                <w:b/>
                <w:color w:val="000000"/>
                <w:sz w:val="20"/>
                <w:szCs w:val="20"/>
              </w:rPr>
            </w:pPr>
            <w:r w:rsidRPr="009C05A3">
              <w:rPr>
                <w:rFonts w:ascii="Times New Roman" w:eastAsia="Times New Roman" w:hAnsi="Times New Roman" w:cs="Times New Roman"/>
                <w:b/>
                <w:color w:val="000000"/>
                <w:sz w:val="20"/>
                <w:szCs w:val="20"/>
              </w:rPr>
              <w:t>Постреквизиттер</w:t>
            </w:r>
          </w:p>
        </w:tc>
        <w:tc>
          <w:tcPr>
            <w:tcW w:w="8534" w:type="dxa"/>
            <w:gridSpan w:val="2"/>
            <w:tcBorders>
              <w:left w:val="single" w:sz="4" w:space="0" w:color="000000"/>
              <w:bottom w:val="single" w:sz="4" w:space="0" w:color="000000"/>
              <w:right w:val="single" w:sz="4" w:space="0" w:color="000000"/>
            </w:tcBorders>
            <w:shd w:val="clear" w:color="auto" w:fill="auto"/>
          </w:tcPr>
          <w:p w14:paraId="63479EA4" w14:textId="77777777" w:rsidR="0086418B" w:rsidRPr="009C05A3" w:rsidRDefault="0086418B" w:rsidP="00B669C0">
            <w:pPr>
              <w:spacing w:after="0" w:line="240" w:lineRule="auto"/>
              <w:rPr>
                <w:rFonts w:ascii="Times New Roman" w:eastAsia="Times New Roman" w:hAnsi="Times New Roman" w:cs="Times New Roman"/>
                <w:color w:val="000000"/>
                <w:sz w:val="20"/>
                <w:szCs w:val="20"/>
              </w:rPr>
            </w:pPr>
            <w:r w:rsidRPr="009C05A3">
              <w:rPr>
                <w:rFonts w:ascii="Times New Roman" w:hAnsi="Times New Roman" w:cs="Times New Roman"/>
                <w:sz w:val="20"/>
                <w:szCs w:val="20"/>
                <w:lang w:val="kk-KZ"/>
              </w:rPr>
              <w:t>«</w:t>
            </w:r>
            <w:r w:rsidR="00B669C0" w:rsidRPr="009C05A3">
              <w:rPr>
                <w:rFonts w:ascii="Times New Roman" w:hAnsi="Times New Roman" w:cs="Times New Roman"/>
                <w:sz w:val="20"/>
                <w:szCs w:val="20"/>
                <w:lang w:val="kk-KZ"/>
              </w:rPr>
              <w:t>Молекулалық биотехнология</w:t>
            </w:r>
            <w:r w:rsidRPr="009C05A3">
              <w:rPr>
                <w:rFonts w:ascii="Times New Roman" w:hAnsi="Times New Roman" w:cs="Times New Roman"/>
                <w:sz w:val="20"/>
                <w:szCs w:val="20"/>
                <w:lang w:val="kk-KZ"/>
              </w:rPr>
              <w:t>»,</w:t>
            </w:r>
            <w:r w:rsidR="00071B16" w:rsidRPr="009C05A3">
              <w:rPr>
                <w:rFonts w:ascii="Times New Roman" w:hAnsi="Times New Roman" w:cs="Times New Roman"/>
                <w:sz w:val="20"/>
                <w:szCs w:val="20"/>
                <w:lang w:val="kk-KZ"/>
              </w:rPr>
              <w:t xml:space="preserve"> «Селекцияның және биотехнологияның генетикалық негіздері»,</w:t>
            </w:r>
            <w:r w:rsidRPr="009C05A3">
              <w:rPr>
                <w:rFonts w:ascii="Times New Roman" w:hAnsi="Times New Roman" w:cs="Times New Roman"/>
                <w:sz w:val="20"/>
                <w:szCs w:val="20"/>
                <w:lang w:val="kk-KZ"/>
              </w:rPr>
              <w:t xml:space="preserve"> «</w:t>
            </w:r>
            <w:r w:rsidR="00B669C0" w:rsidRPr="009C05A3">
              <w:rPr>
                <w:rFonts w:ascii="Times New Roman" w:hAnsi="Times New Roman" w:cs="Times New Roman"/>
                <w:sz w:val="20"/>
                <w:szCs w:val="20"/>
                <w:lang w:val="kk-KZ"/>
              </w:rPr>
              <w:t>Селекцияның</w:t>
            </w:r>
            <w:r w:rsidRPr="009C05A3">
              <w:rPr>
                <w:rFonts w:ascii="Times New Roman" w:hAnsi="Times New Roman" w:cs="Times New Roman"/>
                <w:sz w:val="20"/>
                <w:szCs w:val="20"/>
                <w:lang w:val="kk-KZ"/>
              </w:rPr>
              <w:t xml:space="preserve"> молекулалық механизмдері» және т.б.</w:t>
            </w:r>
          </w:p>
        </w:tc>
      </w:tr>
      <w:tr w:rsidR="0086418B" w:rsidRPr="002F0451" w14:paraId="4F04E755" w14:textId="77777777" w:rsidTr="00DC6472">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14:paraId="3CB00B6E" w14:textId="77777777" w:rsidR="0086418B" w:rsidRPr="009C05A3" w:rsidRDefault="0086418B" w:rsidP="005B0105">
            <w:pPr>
              <w:spacing w:after="0" w:line="240" w:lineRule="auto"/>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bCs/>
                <w:color w:val="000000"/>
                <w:sz w:val="20"/>
                <w:szCs w:val="20"/>
                <w:lang w:val="kk-KZ"/>
              </w:rPr>
              <w:t>Әдебиет және ресурстар</w:t>
            </w:r>
          </w:p>
        </w:tc>
        <w:tc>
          <w:tcPr>
            <w:tcW w:w="8534" w:type="dxa"/>
            <w:gridSpan w:val="2"/>
            <w:tcBorders>
              <w:top w:val="single" w:sz="4" w:space="0" w:color="000000"/>
              <w:left w:val="single" w:sz="4" w:space="0" w:color="000000"/>
              <w:bottom w:val="single" w:sz="4" w:space="0" w:color="000000"/>
              <w:right w:val="single" w:sz="4" w:space="0" w:color="000000"/>
            </w:tcBorders>
            <w:shd w:val="clear" w:color="auto" w:fill="auto"/>
          </w:tcPr>
          <w:p w14:paraId="2098875E" w14:textId="77777777" w:rsidR="00071B16" w:rsidRPr="009C05A3" w:rsidRDefault="001604D2" w:rsidP="002F0451">
            <w:pPr>
              <w:pStyle w:val="a8"/>
              <w:numPr>
                <w:ilvl w:val="0"/>
                <w:numId w:val="6"/>
              </w:numPr>
              <w:autoSpaceDE/>
              <w:autoSpaceDN/>
              <w:spacing w:before="0" w:after="0"/>
              <w:ind w:left="-81" w:firstLine="0"/>
              <w:rPr>
                <w:rFonts w:ascii="Times New Roman" w:hAnsi="Times New Roman" w:cs="Times New Roman"/>
                <w:lang w:val="kk-KZ"/>
              </w:rPr>
            </w:pPr>
            <w:r w:rsidRPr="009C05A3">
              <w:rPr>
                <w:rFonts w:ascii="Times New Roman" w:hAnsi="Times New Roman" w:cs="Times New Roman"/>
                <w:lang w:val="kk-KZ"/>
              </w:rPr>
              <w:t>Шүлембаева К.Қ. Хромосомалық инженерия: оқу құралы/ Алматы: Қазақ ун-ті, 2014.- 214с.</w:t>
            </w:r>
          </w:p>
          <w:p w14:paraId="168DD228" w14:textId="77777777" w:rsidR="00C8593D" w:rsidRPr="009C05A3" w:rsidRDefault="00C8593D" w:rsidP="002F0451">
            <w:pPr>
              <w:pStyle w:val="a8"/>
              <w:numPr>
                <w:ilvl w:val="0"/>
                <w:numId w:val="6"/>
              </w:numPr>
              <w:autoSpaceDE/>
              <w:autoSpaceDN/>
              <w:spacing w:before="0" w:after="0"/>
              <w:ind w:left="-81" w:firstLine="0"/>
              <w:rPr>
                <w:rFonts w:ascii="Times New Roman" w:hAnsi="Times New Roman" w:cs="Times New Roman"/>
              </w:rPr>
            </w:pPr>
            <w:r w:rsidRPr="009C05A3">
              <w:rPr>
                <w:rFonts w:ascii="Times New Roman" w:hAnsi="Times New Roman" w:cs="Times New Roman"/>
              </w:rPr>
              <w:t>Шулембаева К.К. Анеуплоидия в селекционно-генетических исследованиях пшеницы. Монография. Алматы, 2005. – С. 35-70.</w:t>
            </w:r>
          </w:p>
          <w:p w14:paraId="59C3F410" w14:textId="2D75EB22" w:rsidR="00071B16" w:rsidRPr="009C05A3" w:rsidRDefault="00071B16" w:rsidP="002F0451">
            <w:pPr>
              <w:pStyle w:val="a8"/>
              <w:numPr>
                <w:ilvl w:val="0"/>
                <w:numId w:val="6"/>
              </w:numPr>
              <w:autoSpaceDE/>
              <w:autoSpaceDN/>
              <w:spacing w:before="0" w:after="0"/>
              <w:ind w:left="-81" w:firstLine="0"/>
              <w:rPr>
                <w:rFonts w:ascii="Times New Roman" w:hAnsi="Times New Roman" w:cs="Times New Roman"/>
              </w:rPr>
            </w:pPr>
            <w:r w:rsidRPr="009C05A3">
              <w:rPr>
                <w:rFonts w:ascii="Times New Roman" w:hAnsi="Times New Roman" w:cs="Times New Roman"/>
              </w:rPr>
              <w:t>Жимулев И.Ф. Общая и молекулярная генетика. Новосибирск, 20</w:t>
            </w:r>
            <w:r w:rsidR="002F0451">
              <w:rPr>
                <w:rFonts w:ascii="Times New Roman" w:hAnsi="Times New Roman" w:cs="Times New Roman"/>
                <w:lang w:val="kk-KZ"/>
              </w:rPr>
              <w:t>1</w:t>
            </w:r>
            <w:r w:rsidRPr="009C05A3">
              <w:rPr>
                <w:rFonts w:ascii="Times New Roman" w:hAnsi="Times New Roman" w:cs="Times New Roman"/>
              </w:rPr>
              <w:t>3, стр.</w:t>
            </w:r>
          </w:p>
          <w:p w14:paraId="4D76F81B" w14:textId="5F432F55" w:rsidR="00717B57" w:rsidRPr="009C05A3" w:rsidRDefault="00717B57" w:rsidP="002F0451">
            <w:pPr>
              <w:pStyle w:val="a8"/>
              <w:numPr>
                <w:ilvl w:val="0"/>
                <w:numId w:val="6"/>
              </w:numPr>
              <w:autoSpaceDE/>
              <w:autoSpaceDN/>
              <w:spacing w:before="0" w:after="0"/>
              <w:ind w:left="-81" w:firstLine="0"/>
              <w:rPr>
                <w:rFonts w:ascii="Times New Roman" w:hAnsi="Times New Roman" w:cs="Times New Roman"/>
              </w:rPr>
            </w:pPr>
            <w:r w:rsidRPr="009C05A3">
              <w:rPr>
                <w:rFonts w:ascii="Times New Roman" w:hAnsi="Times New Roman" w:cs="Times New Roman"/>
              </w:rPr>
              <w:t>Щелкунов С.Н. “Генетическая инженерия”, СУИ, Новосибирск – 20</w:t>
            </w:r>
            <w:r w:rsidR="002F0451">
              <w:rPr>
                <w:rFonts w:ascii="Times New Roman" w:hAnsi="Times New Roman" w:cs="Times New Roman"/>
                <w:lang w:val="kk-KZ"/>
              </w:rPr>
              <w:t>12</w:t>
            </w:r>
            <w:r w:rsidRPr="009C05A3">
              <w:rPr>
                <w:rFonts w:ascii="Times New Roman" w:hAnsi="Times New Roman" w:cs="Times New Roman"/>
              </w:rPr>
              <w:t>.</w:t>
            </w:r>
            <w:r w:rsidR="002F0451" w:rsidRPr="00A01816">
              <w:rPr>
                <w:rFonts w:ascii="Times New Roman" w:hAnsi="Times New Roman"/>
              </w:rPr>
              <w:t xml:space="preserve"> </w:t>
            </w:r>
            <w:r w:rsidR="002F0451" w:rsidRPr="00A01816">
              <w:rPr>
                <w:rFonts w:ascii="Times New Roman" w:hAnsi="Times New Roman"/>
              </w:rPr>
              <w:t>- 496с.</w:t>
            </w:r>
            <w:bookmarkStart w:id="0" w:name="_GoBack"/>
            <w:bookmarkEnd w:id="0"/>
          </w:p>
          <w:p w14:paraId="594DA073" w14:textId="77777777" w:rsidR="002F0451" w:rsidRPr="00A01816" w:rsidRDefault="002F0451" w:rsidP="002F0451">
            <w:pPr>
              <w:numPr>
                <w:ilvl w:val="0"/>
                <w:numId w:val="6"/>
              </w:numPr>
              <w:tabs>
                <w:tab w:val="left" w:pos="0"/>
                <w:tab w:val="left" w:pos="29"/>
                <w:tab w:val="left" w:pos="171"/>
              </w:tabs>
              <w:spacing w:after="0" w:line="240" w:lineRule="auto"/>
              <w:ind w:left="-81" w:right="-110" w:firstLine="0"/>
              <w:jc w:val="both"/>
              <w:rPr>
                <w:rFonts w:ascii="Times New Roman" w:hAnsi="Times New Roman"/>
                <w:sz w:val="20"/>
                <w:szCs w:val="20"/>
                <w:lang w:eastAsia="ko-KR"/>
              </w:rPr>
            </w:pPr>
            <w:r w:rsidRPr="00A01816">
              <w:rPr>
                <w:rFonts w:ascii="Times New Roman" w:hAnsi="Times New Roman"/>
                <w:sz w:val="20"/>
                <w:szCs w:val="20"/>
                <w:lang w:val="kk-KZ" w:eastAsia="ko-KR"/>
              </w:rPr>
              <w:t xml:space="preserve">Б.Люин </w:t>
            </w:r>
            <w:r w:rsidRPr="00A01816">
              <w:rPr>
                <w:rFonts w:ascii="Times New Roman" w:hAnsi="Times New Roman"/>
                <w:snapToGrid w:val="0"/>
                <w:sz w:val="20"/>
                <w:szCs w:val="20"/>
              </w:rPr>
              <w:t>“</w:t>
            </w:r>
            <w:r w:rsidRPr="00A01816">
              <w:rPr>
                <w:rFonts w:ascii="Times New Roman" w:hAnsi="Times New Roman"/>
                <w:sz w:val="20"/>
                <w:szCs w:val="20"/>
                <w:lang w:val="kk-KZ" w:eastAsia="ko-KR"/>
              </w:rPr>
              <w:t>Гены</w:t>
            </w:r>
            <w:r w:rsidRPr="00A01816">
              <w:rPr>
                <w:rFonts w:ascii="Times New Roman" w:hAnsi="Times New Roman"/>
                <w:snapToGrid w:val="0"/>
                <w:sz w:val="20"/>
                <w:szCs w:val="20"/>
              </w:rPr>
              <w:t>”</w:t>
            </w:r>
            <w:r w:rsidRPr="00A01816">
              <w:rPr>
                <w:rFonts w:ascii="Times New Roman" w:hAnsi="Times New Roman"/>
                <w:snapToGrid w:val="0"/>
                <w:sz w:val="20"/>
                <w:szCs w:val="20"/>
                <w:lang w:val="kk-KZ"/>
              </w:rPr>
              <w:t xml:space="preserve"> Бином, </w:t>
            </w:r>
            <w:r w:rsidRPr="00A01816">
              <w:rPr>
                <w:rStyle w:val="af0"/>
                <w:rFonts w:ascii="Times New Roman" w:hAnsi="Times New Roman"/>
                <w:bCs/>
                <w:i w:val="0"/>
                <w:iCs w:val="0"/>
                <w:sz w:val="20"/>
                <w:szCs w:val="20"/>
                <w:shd w:val="clear" w:color="auto" w:fill="FFFFFF"/>
              </w:rPr>
              <w:t>2012</w:t>
            </w:r>
            <w:r w:rsidRPr="00A01816">
              <w:rPr>
                <w:rFonts w:ascii="Times New Roman" w:hAnsi="Times New Roman"/>
                <w:sz w:val="20"/>
                <w:szCs w:val="20"/>
                <w:shd w:val="clear" w:color="auto" w:fill="FFFFFF"/>
              </w:rPr>
              <w:t>, 9-е издание</w:t>
            </w:r>
            <w:r w:rsidRPr="00A01816">
              <w:rPr>
                <w:rFonts w:ascii="Times New Roman" w:hAnsi="Times New Roman"/>
                <w:sz w:val="20"/>
                <w:szCs w:val="20"/>
                <w:shd w:val="clear" w:color="auto" w:fill="FFFFFF"/>
                <w:lang w:val="kk-KZ"/>
              </w:rPr>
              <w:t>.</w:t>
            </w:r>
            <w:r>
              <w:rPr>
                <w:rFonts w:ascii="Times New Roman" w:hAnsi="Times New Roman"/>
                <w:sz w:val="20"/>
                <w:szCs w:val="20"/>
                <w:shd w:val="clear" w:color="auto" w:fill="FFFFFF"/>
                <w:lang w:val="kk-KZ"/>
              </w:rPr>
              <w:t xml:space="preserve"> - 896с.</w:t>
            </w:r>
          </w:p>
          <w:p w14:paraId="121135EB" w14:textId="77777777" w:rsidR="002F0451" w:rsidRPr="00A01816" w:rsidRDefault="002F0451" w:rsidP="002F0451">
            <w:pPr>
              <w:numPr>
                <w:ilvl w:val="0"/>
                <w:numId w:val="6"/>
              </w:numPr>
              <w:tabs>
                <w:tab w:val="left" w:pos="0"/>
                <w:tab w:val="left" w:pos="29"/>
                <w:tab w:val="left" w:pos="171"/>
              </w:tabs>
              <w:spacing w:after="0" w:line="240" w:lineRule="auto"/>
              <w:ind w:left="-81" w:right="-110" w:firstLine="0"/>
              <w:jc w:val="both"/>
              <w:rPr>
                <w:rFonts w:ascii="Times New Roman" w:hAnsi="Times New Roman"/>
                <w:sz w:val="20"/>
                <w:szCs w:val="20"/>
                <w:lang w:eastAsia="ko-KR"/>
              </w:rPr>
            </w:pPr>
            <w:r w:rsidRPr="00A01816">
              <w:rPr>
                <w:rFonts w:ascii="Times New Roman" w:hAnsi="Times New Roman"/>
                <w:sz w:val="20"/>
                <w:szCs w:val="20"/>
              </w:rPr>
              <w:t>Шарипова М.Р. Курс лекций по генетической инженерии: учебное пособие</w:t>
            </w:r>
            <w:r w:rsidRPr="00A01816">
              <w:rPr>
                <w:rFonts w:ascii="Times New Roman" w:hAnsi="Times New Roman"/>
                <w:sz w:val="20"/>
                <w:szCs w:val="20"/>
                <w:lang w:val="kk-KZ"/>
              </w:rPr>
              <w:t xml:space="preserve">, </w:t>
            </w:r>
            <w:r w:rsidRPr="00A01816">
              <w:rPr>
                <w:rFonts w:ascii="Times New Roman" w:hAnsi="Times New Roman"/>
                <w:sz w:val="20"/>
                <w:szCs w:val="20"/>
              </w:rPr>
              <w:t>Казань: К(П)ФУ, 2015.</w:t>
            </w:r>
            <w:r w:rsidRPr="00A01816">
              <w:rPr>
                <w:rFonts w:ascii="Times New Roman" w:hAnsi="Times New Roman"/>
                <w:sz w:val="20"/>
                <w:szCs w:val="20"/>
                <w:lang w:val="kk-KZ"/>
              </w:rPr>
              <w:t>-</w:t>
            </w:r>
            <w:r w:rsidRPr="00A01816">
              <w:rPr>
                <w:rFonts w:ascii="Times New Roman" w:hAnsi="Times New Roman"/>
                <w:sz w:val="20"/>
                <w:szCs w:val="20"/>
              </w:rPr>
              <w:t xml:space="preserve"> 114с.</w:t>
            </w:r>
          </w:p>
          <w:p w14:paraId="394E3F8E" w14:textId="77777777" w:rsidR="002F0451" w:rsidRPr="00A01816" w:rsidRDefault="002F0451" w:rsidP="002F0451">
            <w:pPr>
              <w:numPr>
                <w:ilvl w:val="0"/>
                <w:numId w:val="6"/>
              </w:numPr>
              <w:tabs>
                <w:tab w:val="left" w:pos="0"/>
                <w:tab w:val="left" w:pos="29"/>
                <w:tab w:val="left" w:pos="171"/>
              </w:tabs>
              <w:spacing w:after="0" w:line="240" w:lineRule="auto"/>
              <w:ind w:left="-81" w:right="-110" w:firstLine="0"/>
              <w:jc w:val="both"/>
              <w:rPr>
                <w:rFonts w:ascii="Times New Roman" w:hAnsi="Times New Roman"/>
                <w:sz w:val="20"/>
                <w:szCs w:val="20"/>
                <w:lang w:eastAsia="ko-KR"/>
              </w:rPr>
            </w:pPr>
            <w:r w:rsidRPr="00A01816">
              <w:rPr>
                <w:rFonts w:ascii="Times New Roman" w:hAnsi="Times New Roman"/>
                <w:bCs/>
                <w:color w:val="000000"/>
                <w:sz w:val="20"/>
                <w:szCs w:val="20"/>
                <w:shd w:val="clear" w:color="auto" w:fill="FFFFFF"/>
              </w:rPr>
              <w:t>Журавлева Г.А. Генная инженерия в биотехнологии: учебник. - СПб.: Эко-Вектор, 2016. - 328 с.</w:t>
            </w:r>
          </w:p>
          <w:p w14:paraId="1AB61B87" w14:textId="77777777" w:rsidR="002F0451" w:rsidRDefault="00071B16" w:rsidP="002F0451">
            <w:pPr>
              <w:pStyle w:val="af"/>
              <w:rPr>
                <w:rFonts w:ascii="Times New Roman" w:hAnsi="Times New Roman" w:cs="Times New Roman"/>
                <w:b/>
                <w:sz w:val="20"/>
                <w:szCs w:val="20"/>
                <w:lang w:val="kk-KZ"/>
              </w:rPr>
            </w:pPr>
            <w:r w:rsidRPr="009C05A3">
              <w:rPr>
                <w:rFonts w:ascii="Times New Roman" w:hAnsi="Times New Roman" w:cs="Times New Roman"/>
                <w:b/>
                <w:sz w:val="20"/>
                <w:szCs w:val="20"/>
                <w:lang w:val="kk-KZ"/>
              </w:rPr>
              <w:t>Интернет ресурстар:</w:t>
            </w:r>
          </w:p>
          <w:p w14:paraId="1B0F463B" w14:textId="738FA377" w:rsidR="002F0451" w:rsidRPr="002F0451" w:rsidRDefault="002F0451" w:rsidP="002F0451">
            <w:pPr>
              <w:pStyle w:val="af"/>
              <w:rPr>
                <w:rStyle w:val="ac"/>
                <w:rFonts w:ascii="Times New Roman" w:hAnsi="Times New Roman"/>
                <w:sz w:val="20"/>
                <w:szCs w:val="20"/>
                <w:lang w:val="kk-KZ"/>
              </w:rPr>
            </w:pPr>
            <w:hyperlink r:id="rId5" w:history="1">
              <w:r w:rsidRPr="00F52FCA">
                <w:rPr>
                  <w:rStyle w:val="ac"/>
                  <w:rFonts w:ascii="Times New Roman" w:hAnsi="Times New Roman"/>
                  <w:sz w:val="20"/>
                  <w:szCs w:val="20"/>
                  <w:lang w:val="kk-KZ"/>
                </w:rPr>
                <w:t>http://elibrary.kaznu.kz/ru/</w:t>
              </w:r>
            </w:hyperlink>
          </w:p>
          <w:p w14:paraId="3B2AB412" w14:textId="77777777" w:rsidR="00CA2B4F" w:rsidRPr="00CA2B4F" w:rsidRDefault="002F0451" w:rsidP="00CA2B4F">
            <w:pPr>
              <w:pStyle w:val="af"/>
              <w:rPr>
                <w:rFonts w:ascii="Times New Roman" w:hAnsi="Times New Roman"/>
                <w:sz w:val="20"/>
                <w:szCs w:val="20"/>
                <w:lang w:val="kk-KZ"/>
              </w:rPr>
            </w:pPr>
            <w:hyperlink r:id="rId6" w:history="1">
              <w:r w:rsidR="00CA2B4F" w:rsidRPr="00CA2B4F">
                <w:rPr>
                  <w:rStyle w:val="ac"/>
                  <w:rFonts w:ascii="Times New Roman" w:hAnsi="Times New Roman"/>
                  <w:sz w:val="20"/>
                  <w:szCs w:val="20"/>
                  <w:lang w:val="kk-KZ"/>
                </w:rPr>
                <w:t>http://molbiol.ru/protocol/</w:t>
              </w:r>
            </w:hyperlink>
          </w:p>
          <w:p w14:paraId="704ADDB8" w14:textId="77777777" w:rsidR="00CA2B4F" w:rsidRPr="00CA2B4F" w:rsidRDefault="002F0451" w:rsidP="00CA2B4F">
            <w:pPr>
              <w:pStyle w:val="af"/>
              <w:rPr>
                <w:rFonts w:ascii="Times New Roman" w:hAnsi="Times New Roman"/>
                <w:sz w:val="20"/>
                <w:szCs w:val="20"/>
                <w:lang w:val="kk-KZ"/>
              </w:rPr>
            </w:pPr>
            <w:hyperlink r:id="rId7" w:history="1">
              <w:r w:rsidR="00CA2B4F" w:rsidRPr="00CA2B4F">
                <w:rPr>
                  <w:rStyle w:val="ac"/>
                  <w:rFonts w:ascii="Times New Roman" w:hAnsi="Times New Roman"/>
                  <w:sz w:val="20"/>
                  <w:szCs w:val="20"/>
                  <w:lang w:val="kk-KZ"/>
                </w:rPr>
                <w:t>http://molbiol.edu.ru/</w:t>
              </w:r>
            </w:hyperlink>
          </w:p>
          <w:p w14:paraId="0328CB1E" w14:textId="77777777" w:rsidR="0086418B" w:rsidRPr="009C05A3" w:rsidRDefault="002F0451" w:rsidP="00CA2B4F">
            <w:pPr>
              <w:tabs>
                <w:tab w:val="left" w:pos="284"/>
                <w:tab w:val="left" w:pos="851"/>
              </w:tabs>
              <w:spacing w:after="0" w:line="240" w:lineRule="auto"/>
              <w:jc w:val="both"/>
              <w:rPr>
                <w:rFonts w:ascii="Times New Roman" w:hAnsi="Times New Roman" w:cs="Times New Roman"/>
                <w:sz w:val="20"/>
                <w:szCs w:val="20"/>
                <w:lang w:val="kk-KZ"/>
              </w:rPr>
            </w:pPr>
            <w:hyperlink r:id="rId8" w:history="1">
              <w:r w:rsidR="00CA2B4F" w:rsidRPr="002F0451">
                <w:rPr>
                  <w:rStyle w:val="ac"/>
                  <w:rFonts w:ascii="Times New Roman" w:hAnsi="Times New Roman"/>
                  <w:sz w:val="20"/>
                  <w:szCs w:val="20"/>
                  <w:lang w:val="kk-KZ"/>
                </w:rPr>
                <w:t>https://biomolecula.ru/</w:t>
              </w:r>
            </w:hyperlink>
          </w:p>
        </w:tc>
      </w:tr>
    </w:tbl>
    <w:p w14:paraId="0A2B92E2" w14:textId="77777777" w:rsidR="0086418B" w:rsidRPr="009C05A3" w:rsidRDefault="0086418B" w:rsidP="0086418B">
      <w:pPr>
        <w:spacing w:after="0" w:line="240" w:lineRule="auto"/>
        <w:rPr>
          <w:rFonts w:ascii="Times New Roman" w:eastAsia="Times New Roman" w:hAnsi="Times New Roman" w:cs="Times New Roman"/>
          <w:vanish/>
          <w:color w:val="000000"/>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18"/>
      </w:tblGrid>
      <w:tr w:rsidR="0086418B" w:rsidRPr="002F0451" w14:paraId="7361FBA9" w14:textId="77777777" w:rsidTr="008954A3">
        <w:tc>
          <w:tcPr>
            <w:tcW w:w="1872" w:type="dxa"/>
            <w:tcBorders>
              <w:top w:val="single" w:sz="4" w:space="0" w:color="000000"/>
              <w:left w:val="single" w:sz="4" w:space="0" w:color="000000"/>
              <w:bottom w:val="single" w:sz="4" w:space="0" w:color="000000"/>
              <w:right w:val="single" w:sz="4" w:space="0" w:color="000000"/>
            </w:tcBorders>
            <w:hideMark/>
          </w:tcPr>
          <w:p w14:paraId="44AE9AE7" w14:textId="77777777" w:rsidR="008954A3" w:rsidRPr="009C05A3" w:rsidRDefault="0086418B" w:rsidP="005B0105">
            <w:pPr>
              <w:spacing w:after="0" w:line="240" w:lineRule="auto"/>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color w:val="000000"/>
                <w:sz w:val="20"/>
                <w:szCs w:val="20"/>
              </w:rPr>
              <w:t>Университеттік</w:t>
            </w:r>
          </w:p>
          <w:p w14:paraId="79796F99" w14:textId="77777777" w:rsidR="0086418B" w:rsidRPr="00CA2B4F" w:rsidRDefault="0086418B" w:rsidP="005B0105">
            <w:pPr>
              <w:spacing w:after="0" w:line="240" w:lineRule="auto"/>
              <w:rPr>
                <w:rFonts w:ascii="Times New Roman" w:eastAsia="Times New Roman" w:hAnsi="Times New Roman" w:cs="Times New Roman"/>
                <w:b/>
                <w:color w:val="000000"/>
                <w:sz w:val="20"/>
                <w:szCs w:val="20"/>
                <w:lang w:val="kk-KZ"/>
              </w:rPr>
            </w:pPr>
            <w:r w:rsidRPr="00CA2B4F">
              <w:rPr>
                <w:rFonts w:ascii="Times New Roman" w:eastAsia="Times New Roman" w:hAnsi="Times New Roman" w:cs="Times New Roman"/>
                <w:b/>
                <w:color w:val="000000"/>
                <w:sz w:val="20"/>
                <w:szCs w:val="20"/>
                <w:lang w:val="kk-KZ"/>
              </w:rPr>
              <w:t>моральдық-этикалық</w:t>
            </w:r>
            <w:r w:rsidR="00CA2B4F" w:rsidRPr="00CA2B4F">
              <w:rPr>
                <w:rFonts w:ascii="Times New Roman" w:eastAsia="Times New Roman" w:hAnsi="Times New Roman" w:cs="Times New Roman"/>
                <w:b/>
                <w:color w:val="000000"/>
                <w:sz w:val="20"/>
                <w:szCs w:val="20"/>
                <w:lang w:val="kk-KZ"/>
              </w:rPr>
              <w:t xml:space="preserve"> </w:t>
            </w:r>
            <w:r w:rsidRPr="00CA2B4F">
              <w:rPr>
                <w:rFonts w:ascii="Times New Roman" w:eastAsia="Times New Roman" w:hAnsi="Times New Roman" w:cs="Times New Roman"/>
                <w:b/>
                <w:color w:val="000000"/>
                <w:sz w:val="20"/>
                <w:szCs w:val="20"/>
                <w:lang w:val="kk-KZ"/>
              </w:rPr>
              <w:t>құндылықтар</w:t>
            </w:r>
            <w:r w:rsidR="00CA2B4F" w:rsidRPr="00CA2B4F">
              <w:rPr>
                <w:rFonts w:ascii="Times New Roman" w:eastAsia="Times New Roman" w:hAnsi="Times New Roman" w:cs="Times New Roman"/>
                <w:b/>
                <w:color w:val="000000"/>
                <w:sz w:val="20"/>
                <w:szCs w:val="20"/>
                <w:lang w:val="kk-KZ"/>
              </w:rPr>
              <w:t xml:space="preserve"> </w:t>
            </w:r>
            <w:r w:rsidRPr="009C05A3">
              <w:rPr>
                <w:rFonts w:ascii="Times New Roman" w:eastAsia="Times New Roman" w:hAnsi="Times New Roman" w:cs="Times New Roman"/>
                <w:b/>
                <w:color w:val="000000"/>
                <w:sz w:val="20"/>
                <w:szCs w:val="20"/>
                <w:lang w:val="kk-KZ"/>
              </w:rPr>
              <w:t>шеңберіндегі</w:t>
            </w:r>
            <w:r w:rsidR="00CA2B4F">
              <w:rPr>
                <w:rFonts w:ascii="Times New Roman" w:eastAsia="Times New Roman" w:hAnsi="Times New Roman" w:cs="Times New Roman"/>
                <w:b/>
                <w:color w:val="000000"/>
                <w:sz w:val="20"/>
                <w:szCs w:val="20"/>
                <w:lang w:val="kk-KZ"/>
              </w:rPr>
              <w:t xml:space="preserve"> </w:t>
            </w:r>
            <w:r w:rsidRPr="00CA2B4F">
              <w:rPr>
                <w:rFonts w:ascii="Times New Roman" w:eastAsia="Times New Roman" w:hAnsi="Times New Roman" w:cs="Times New Roman"/>
                <w:b/>
                <w:color w:val="000000"/>
                <w:sz w:val="20"/>
                <w:szCs w:val="20"/>
                <w:lang w:val="kk-KZ"/>
              </w:rPr>
              <w:t>курстың</w:t>
            </w:r>
            <w:r w:rsidR="00CA2B4F">
              <w:rPr>
                <w:rFonts w:ascii="Times New Roman" w:eastAsia="Times New Roman" w:hAnsi="Times New Roman" w:cs="Times New Roman"/>
                <w:b/>
                <w:color w:val="000000"/>
                <w:sz w:val="20"/>
                <w:szCs w:val="20"/>
                <w:lang w:val="kk-KZ"/>
              </w:rPr>
              <w:t xml:space="preserve"> </w:t>
            </w:r>
            <w:r w:rsidRPr="00CA2B4F">
              <w:rPr>
                <w:rFonts w:ascii="Times New Roman" w:eastAsia="Times New Roman" w:hAnsi="Times New Roman" w:cs="Times New Roman"/>
                <w:b/>
                <w:color w:val="000000"/>
                <w:sz w:val="20"/>
                <w:szCs w:val="20"/>
                <w:lang w:val="kk-KZ"/>
              </w:rPr>
              <w:t>академиялық</w:t>
            </w:r>
            <w:r w:rsidR="00CA2B4F">
              <w:rPr>
                <w:rFonts w:ascii="Times New Roman" w:eastAsia="Times New Roman" w:hAnsi="Times New Roman" w:cs="Times New Roman"/>
                <w:b/>
                <w:color w:val="000000"/>
                <w:sz w:val="20"/>
                <w:szCs w:val="20"/>
                <w:lang w:val="kk-KZ"/>
              </w:rPr>
              <w:t xml:space="preserve"> </w:t>
            </w:r>
            <w:r w:rsidRPr="00CA2B4F">
              <w:rPr>
                <w:rFonts w:ascii="Times New Roman" w:eastAsia="Times New Roman" w:hAnsi="Times New Roman" w:cs="Times New Roman"/>
                <w:b/>
                <w:color w:val="000000"/>
                <w:sz w:val="20"/>
                <w:szCs w:val="20"/>
                <w:lang w:val="kk-KZ"/>
              </w:rPr>
              <w:t>саясаты</w:t>
            </w:r>
          </w:p>
        </w:tc>
        <w:tc>
          <w:tcPr>
            <w:tcW w:w="8618" w:type="dxa"/>
            <w:tcBorders>
              <w:top w:val="single" w:sz="4" w:space="0" w:color="000000"/>
              <w:left w:val="single" w:sz="4" w:space="0" w:color="000000"/>
              <w:bottom w:val="single" w:sz="4" w:space="0" w:color="000000"/>
              <w:right w:val="single" w:sz="4" w:space="0" w:color="000000"/>
            </w:tcBorders>
            <w:hideMark/>
          </w:tcPr>
          <w:p w14:paraId="42BB3F10" w14:textId="77777777" w:rsidR="0086418B" w:rsidRPr="002F0451" w:rsidRDefault="0086418B" w:rsidP="005B0105">
            <w:pPr>
              <w:spacing w:after="0" w:line="240" w:lineRule="auto"/>
              <w:jc w:val="both"/>
              <w:rPr>
                <w:rFonts w:ascii="Times New Roman" w:eastAsia="Times New Roman" w:hAnsi="Times New Roman" w:cs="Times New Roman"/>
                <w:b/>
                <w:color w:val="000000"/>
                <w:sz w:val="20"/>
                <w:szCs w:val="20"/>
                <w:lang w:val="kk-KZ"/>
              </w:rPr>
            </w:pPr>
            <w:r w:rsidRPr="002F0451">
              <w:rPr>
                <w:rFonts w:ascii="Times New Roman" w:eastAsia="Times New Roman" w:hAnsi="Times New Roman" w:cs="Times New Roman"/>
                <w:b/>
                <w:color w:val="000000"/>
                <w:sz w:val="20"/>
                <w:szCs w:val="20"/>
                <w:lang w:val="kk-KZ"/>
              </w:rPr>
              <w:t xml:space="preserve">Академиялықтәртіпережелері: </w:t>
            </w:r>
          </w:p>
          <w:p w14:paraId="246F13AB" w14:textId="77777777" w:rsidR="0086418B" w:rsidRPr="002F0451" w:rsidRDefault="0086418B" w:rsidP="005B0105">
            <w:pPr>
              <w:tabs>
                <w:tab w:val="left" w:pos="426"/>
              </w:tabs>
              <w:autoSpaceDE w:val="0"/>
              <w:autoSpaceDN w:val="0"/>
              <w:adjustRightInd w:val="0"/>
              <w:spacing w:after="0" w:line="240" w:lineRule="auto"/>
              <w:jc w:val="both"/>
              <w:rPr>
                <w:rFonts w:ascii="Times New Roman" w:eastAsia="Times New Roman" w:hAnsi="Times New Roman" w:cs="Times New Roman"/>
                <w:color w:val="000000"/>
                <w:sz w:val="20"/>
                <w:szCs w:val="20"/>
                <w:lang w:val="kk-KZ"/>
              </w:rPr>
            </w:pPr>
            <w:r w:rsidRPr="002F0451">
              <w:rPr>
                <w:rFonts w:ascii="Times New Roman" w:eastAsia="Times New Roman" w:hAnsi="Times New Roman" w:cs="Times New Roman"/>
                <w:color w:val="000000"/>
                <w:sz w:val="20"/>
                <w:szCs w:val="20"/>
                <w:lang w:val="kk-KZ"/>
              </w:rPr>
              <w:t>Барлық</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білімалушылар</w:t>
            </w:r>
            <w:r w:rsidRPr="009C05A3">
              <w:rPr>
                <w:rFonts w:ascii="Times New Roman" w:eastAsia="Times New Roman" w:hAnsi="Times New Roman" w:cs="Times New Roman"/>
                <w:color w:val="000000"/>
                <w:sz w:val="20"/>
                <w:szCs w:val="20"/>
                <w:lang w:val="kk-KZ"/>
              </w:rPr>
              <w:t xml:space="preserve"> ЖООК</w:t>
            </w:r>
            <w:r w:rsidRPr="002F0451">
              <w:rPr>
                <w:rFonts w:ascii="Times New Roman" w:eastAsia="Times New Roman" w:hAnsi="Times New Roman" w:cs="Times New Roman"/>
                <w:color w:val="000000"/>
                <w:sz w:val="20"/>
                <w:szCs w:val="20"/>
                <w:lang w:val="kk-KZ"/>
              </w:rPr>
              <w:t>-</w:t>
            </w:r>
            <w:r w:rsidRPr="009C05A3">
              <w:rPr>
                <w:rFonts w:ascii="Times New Roman" w:eastAsia="Times New Roman" w:hAnsi="Times New Roman" w:cs="Times New Roman"/>
                <w:color w:val="000000"/>
                <w:sz w:val="20"/>
                <w:szCs w:val="20"/>
                <w:lang w:val="kk-KZ"/>
              </w:rPr>
              <w:t xml:space="preserve">қа </w:t>
            </w:r>
            <w:r w:rsidRPr="002F0451">
              <w:rPr>
                <w:rFonts w:ascii="Times New Roman" w:eastAsia="Times New Roman" w:hAnsi="Times New Roman" w:cs="Times New Roman"/>
                <w:color w:val="000000"/>
                <w:sz w:val="20"/>
                <w:szCs w:val="20"/>
                <w:lang w:val="kk-KZ"/>
              </w:rPr>
              <w:t>тіркелу</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қажет. Онлайн курс модул</w:t>
            </w:r>
            <w:r w:rsidRPr="009C05A3">
              <w:rPr>
                <w:rFonts w:ascii="Times New Roman" w:eastAsia="Times New Roman" w:hAnsi="Times New Roman" w:cs="Times New Roman"/>
                <w:color w:val="000000"/>
                <w:sz w:val="20"/>
                <w:szCs w:val="20"/>
                <w:lang w:val="kk-KZ"/>
              </w:rPr>
              <w:t>ь</w:t>
            </w:r>
            <w:r w:rsidRPr="002F0451">
              <w:rPr>
                <w:rFonts w:ascii="Times New Roman" w:eastAsia="Times New Roman" w:hAnsi="Times New Roman" w:cs="Times New Roman"/>
                <w:color w:val="000000"/>
                <w:sz w:val="20"/>
                <w:szCs w:val="20"/>
                <w:lang w:val="kk-KZ"/>
              </w:rPr>
              <w:t>дерін</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өту</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мерзімі</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пәнді</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оқыту</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кестесін</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есәйкес</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мүлтіксіз</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сақталуы</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тиіс.</w:t>
            </w:r>
          </w:p>
          <w:p w14:paraId="54524C34" w14:textId="77777777" w:rsidR="0086418B" w:rsidRPr="002F0451" w:rsidRDefault="0086418B" w:rsidP="005B0105">
            <w:pPr>
              <w:tabs>
                <w:tab w:val="left" w:pos="426"/>
              </w:tabs>
              <w:autoSpaceDE w:val="0"/>
              <w:autoSpaceDN w:val="0"/>
              <w:adjustRightInd w:val="0"/>
              <w:spacing w:after="0" w:line="240" w:lineRule="auto"/>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b/>
                <w:color w:val="000000"/>
                <w:sz w:val="20"/>
                <w:szCs w:val="20"/>
                <w:lang w:val="kk-KZ"/>
              </w:rPr>
              <w:t>НАЗАР АУДАРЫҢЫЗ</w:t>
            </w:r>
            <w:r w:rsidRPr="002F0451">
              <w:rPr>
                <w:rFonts w:ascii="Times New Roman" w:eastAsia="Times New Roman" w:hAnsi="Times New Roman" w:cs="Times New Roman"/>
                <w:b/>
                <w:color w:val="000000"/>
                <w:sz w:val="20"/>
                <w:szCs w:val="20"/>
                <w:lang w:val="kk-KZ"/>
              </w:rPr>
              <w:t xml:space="preserve">! </w:t>
            </w:r>
            <w:r w:rsidRPr="002F0451">
              <w:rPr>
                <w:rFonts w:ascii="Times New Roman" w:eastAsia="Times New Roman" w:hAnsi="Times New Roman" w:cs="Times New Roman"/>
                <w:color w:val="000000"/>
                <w:sz w:val="20"/>
                <w:szCs w:val="20"/>
                <w:lang w:val="kk-KZ"/>
              </w:rPr>
              <w:t>Дедлайндарды</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сақтамау</w:t>
            </w:r>
            <w:r w:rsidRPr="009C05A3">
              <w:rPr>
                <w:rFonts w:ascii="Times New Roman" w:eastAsia="Times New Roman" w:hAnsi="Times New Roman" w:cs="Times New Roman"/>
                <w:color w:val="000000"/>
                <w:sz w:val="20"/>
                <w:szCs w:val="20"/>
                <w:lang w:val="kk-KZ"/>
              </w:rPr>
              <w:t xml:space="preserve"> баллдар</w:t>
            </w:r>
            <w:r w:rsidRPr="002F0451">
              <w:rPr>
                <w:rFonts w:ascii="Times New Roman" w:eastAsia="Times New Roman" w:hAnsi="Times New Roman" w:cs="Times New Roman"/>
                <w:color w:val="000000"/>
                <w:sz w:val="20"/>
                <w:szCs w:val="20"/>
                <w:lang w:val="kk-KZ"/>
              </w:rPr>
              <w:t>ды</w:t>
            </w:r>
            <w:r w:rsidRPr="009C05A3">
              <w:rPr>
                <w:rFonts w:ascii="Times New Roman" w:eastAsia="Times New Roman" w:hAnsi="Times New Roman" w:cs="Times New Roman"/>
                <w:color w:val="000000"/>
                <w:sz w:val="20"/>
                <w:szCs w:val="20"/>
                <w:lang w:val="kk-KZ"/>
              </w:rPr>
              <w:t xml:space="preserve">ң </w:t>
            </w:r>
            <w:r w:rsidRPr="002F0451">
              <w:rPr>
                <w:rFonts w:ascii="Times New Roman" w:eastAsia="Times New Roman" w:hAnsi="Times New Roman" w:cs="Times New Roman"/>
                <w:color w:val="000000"/>
                <w:sz w:val="20"/>
                <w:szCs w:val="20"/>
                <w:lang w:val="kk-KZ"/>
              </w:rPr>
              <w:t>жоғалуына</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әкеледі! Әрбір</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тапсырманың</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дедлайны</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оқу</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курсының</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мазмұнын</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жүзеге</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асыру</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күнтізбесінде (кестесінде), сондай-ақ ЖООК-та көрсетілген.</w:t>
            </w:r>
          </w:p>
          <w:p w14:paraId="744252DC" w14:textId="77777777" w:rsidR="0086418B" w:rsidRPr="002F0451" w:rsidRDefault="0086418B" w:rsidP="005B0105">
            <w:pPr>
              <w:spacing w:after="0" w:line="240" w:lineRule="auto"/>
              <w:ind w:left="34"/>
              <w:contextualSpacing/>
              <w:jc w:val="both"/>
              <w:rPr>
                <w:rFonts w:ascii="Times New Roman" w:hAnsi="Times New Roman" w:cs="Times New Roman"/>
                <w:b/>
                <w:color w:val="000000"/>
                <w:sz w:val="20"/>
                <w:szCs w:val="20"/>
                <w:lang w:val="kk-KZ"/>
              </w:rPr>
            </w:pPr>
            <w:r w:rsidRPr="002F0451">
              <w:rPr>
                <w:rFonts w:ascii="Times New Roman" w:hAnsi="Times New Roman" w:cs="Times New Roman"/>
                <w:b/>
                <w:color w:val="000000"/>
                <w:sz w:val="20"/>
                <w:szCs w:val="20"/>
                <w:lang w:val="kk-KZ"/>
              </w:rPr>
              <w:t>Академиялық құндылықтар:</w:t>
            </w:r>
          </w:p>
          <w:p w14:paraId="2F71B84F" w14:textId="77777777" w:rsidR="0086418B" w:rsidRPr="002F0451" w:rsidRDefault="0086418B" w:rsidP="005B0105">
            <w:pPr>
              <w:spacing w:after="0" w:line="240" w:lineRule="auto"/>
              <w:jc w:val="both"/>
              <w:rPr>
                <w:rFonts w:ascii="Times New Roman" w:eastAsia="Times New Roman" w:hAnsi="Times New Roman" w:cs="Times New Roman"/>
                <w:bCs/>
                <w:color w:val="000000"/>
                <w:sz w:val="20"/>
                <w:szCs w:val="20"/>
                <w:lang w:val="kk-KZ"/>
              </w:rPr>
            </w:pPr>
            <w:r w:rsidRPr="002F0451">
              <w:rPr>
                <w:rFonts w:ascii="Times New Roman" w:eastAsia="Times New Roman" w:hAnsi="Times New Roman" w:cs="Times New Roman"/>
                <w:bCs/>
                <w:color w:val="000000"/>
                <w:sz w:val="20"/>
                <w:szCs w:val="20"/>
                <w:lang w:val="kk-KZ"/>
              </w:rPr>
              <w:t>- Практикалық / зертханалықсабақтар, СӨЖ өзіндік, шығармашылықсипаттаболуыкерек.</w:t>
            </w:r>
          </w:p>
          <w:p w14:paraId="38B8883D" w14:textId="77777777" w:rsidR="0086418B" w:rsidRPr="002F0451" w:rsidRDefault="0086418B" w:rsidP="005B0105">
            <w:pPr>
              <w:spacing w:after="0" w:line="240" w:lineRule="auto"/>
              <w:jc w:val="both"/>
              <w:rPr>
                <w:rFonts w:ascii="Times New Roman" w:eastAsia="Times New Roman" w:hAnsi="Times New Roman" w:cs="Times New Roman"/>
                <w:b/>
                <w:color w:val="000000"/>
                <w:sz w:val="20"/>
                <w:szCs w:val="20"/>
                <w:lang w:val="kk-KZ"/>
              </w:rPr>
            </w:pPr>
            <w:r w:rsidRPr="002F0451">
              <w:rPr>
                <w:rFonts w:ascii="Times New Roman" w:eastAsia="Times New Roman" w:hAnsi="Times New Roman" w:cs="Times New Roman"/>
                <w:color w:val="000000"/>
                <w:sz w:val="20"/>
                <w:szCs w:val="20"/>
                <w:lang w:val="kk-KZ"/>
              </w:rPr>
              <w:t xml:space="preserve">- </w:t>
            </w:r>
            <w:r w:rsidRPr="009C05A3">
              <w:rPr>
                <w:rFonts w:ascii="Times New Roman" w:eastAsia="Times New Roman" w:hAnsi="Times New Roman" w:cs="Times New Roman"/>
                <w:color w:val="000000"/>
                <w:sz w:val="20"/>
                <w:szCs w:val="20"/>
                <w:lang w:val="kk-KZ"/>
              </w:rPr>
              <w:t xml:space="preserve">Бақылаудың барлық кезеңінде плагиатқа, жалған ақпаратқа, көшіруге тыйым салынады. </w:t>
            </w:r>
          </w:p>
          <w:p w14:paraId="1A4F6853" w14:textId="77777777" w:rsidR="0086418B" w:rsidRPr="009C05A3" w:rsidRDefault="0086418B" w:rsidP="005B0105">
            <w:pPr>
              <w:spacing w:after="0" w:line="240" w:lineRule="auto"/>
              <w:jc w:val="both"/>
              <w:rPr>
                <w:rFonts w:ascii="Times New Roman" w:eastAsia="Times New Roman" w:hAnsi="Times New Roman" w:cs="Times New Roman"/>
                <w:color w:val="000000"/>
                <w:sz w:val="20"/>
                <w:szCs w:val="20"/>
                <w:lang w:val="kk-KZ"/>
              </w:rPr>
            </w:pPr>
            <w:r w:rsidRPr="002F0451">
              <w:rPr>
                <w:rFonts w:ascii="Times New Roman" w:eastAsia="Times New Roman" w:hAnsi="Times New Roman" w:cs="Times New Roman"/>
                <w:color w:val="000000"/>
                <w:sz w:val="20"/>
                <w:szCs w:val="20"/>
                <w:lang w:val="kk-KZ"/>
              </w:rPr>
              <w:t>- Мүмкіндігі</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шектеулі</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студенттер</w:t>
            </w:r>
            <w:r w:rsidRPr="009C05A3">
              <w:rPr>
                <w:rFonts w:ascii="Times New Roman" w:eastAsia="Times New Roman" w:hAnsi="Times New Roman" w:cs="Times New Roman"/>
                <w:color w:val="000000"/>
                <w:sz w:val="20"/>
                <w:szCs w:val="20"/>
                <w:lang w:val="kk-KZ"/>
              </w:rPr>
              <w:t xml:space="preserve"> </w:t>
            </w:r>
            <w:hyperlink r:id="rId9" w:history="1">
              <w:r w:rsidRPr="002F0451">
                <w:rPr>
                  <w:rStyle w:val="ac"/>
                  <w:rFonts w:ascii="Times New Roman" w:hAnsi="Times New Roman" w:cs="Times New Roman"/>
                  <w:color w:val="auto"/>
                  <w:sz w:val="20"/>
                  <w:szCs w:val="20"/>
                  <w:u w:val="none"/>
                  <w:lang w:val="kk-KZ"/>
                </w:rPr>
                <w:t>yrgynbayeva.shynar</w:t>
              </w:r>
              <w:r w:rsidRPr="002F0451">
                <w:rPr>
                  <w:rStyle w:val="ac"/>
                  <w:rFonts w:ascii="Times New Roman" w:eastAsia="Times New Roman" w:hAnsi="Times New Roman" w:cs="Times New Roman"/>
                  <w:color w:val="auto"/>
                  <w:sz w:val="20"/>
                  <w:szCs w:val="20"/>
                  <w:u w:val="none"/>
                  <w:lang w:val="kk-KZ"/>
                </w:rPr>
                <w:t>@kaznu.kz</w:t>
              </w:r>
            </w:hyperlink>
            <w:r w:rsidR="00DA7E50" w:rsidRPr="009C05A3">
              <w:rPr>
                <w:rStyle w:val="ac"/>
                <w:rFonts w:ascii="Times New Roman" w:eastAsia="Times New Roman" w:hAnsi="Times New Roman" w:cs="Times New Roman"/>
                <w:color w:val="auto"/>
                <w:sz w:val="20"/>
                <w:szCs w:val="20"/>
                <w:u w:val="none"/>
                <w:lang w:val="kk-KZ"/>
              </w:rPr>
              <w:t>,</w:t>
            </w:r>
            <w:r w:rsidR="00DA7E50" w:rsidRPr="002F0451">
              <w:rPr>
                <w:rFonts w:ascii="Times New Roman" w:hAnsi="Times New Roman" w:cs="Times New Roman"/>
                <w:sz w:val="20"/>
                <w:szCs w:val="20"/>
                <w:lang w:val="kk-KZ"/>
              </w:rPr>
              <w:t xml:space="preserve"> </w:t>
            </w:r>
            <w:r w:rsidR="00DA7E50" w:rsidRPr="002F0451">
              <w:rPr>
                <w:rFonts w:ascii="Times New Roman" w:hAnsi="Times New Roman" w:cs="Times New Roman"/>
                <w:color w:val="000000"/>
                <w:sz w:val="20"/>
                <w:szCs w:val="20"/>
                <w:lang w:val="kk-KZ"/>
              </w:rPr>
              <w:t>sabyra</w:t>
            </w:r>
            <w:r w:rsidR="00DA7E50" w:rsidRPr="009C05A3">
              <w:rPr>
                <w:rFonts w:ascii="Times New Roman" w:hAnsi="Times New Roman" w:cs="Times New Roman"/>
                <w:color w:val="000000"/>
                <w:sz w:val="20"/>
                <w:szCs w:val="20"/>
                <w:lang w:val="kk-KZ"/>
              </w:rPr>
              <w:t>.</w:t>
            </w:r>
            <w:r w:rsidR="00DA7E50" w:rsidRPr="002F0451">
              <w:rPr>
                <w:rFonts w:ascii="Times New Roman" w:hAnsi="Times New Roman" w:cs="Times New Roman"/>
                <w:color w:val="000000"/>
                <w:sz w:val="20"/>
                <w:szCs w:val="20"/>
                <w:lang w:val="kk-KZ"/>
              </w:rPr>
              <w:t>taypakova</w:t>
            </w:r>
            <w:r w:rsidR="00DA7E50" w:rsidRPr="009C05A3">
              <w:rPr>
                <w:rFonts w:ascii="Times New Roman" w:hAnsi="Times New Roman" w:cs="Times New Roman"/>
                <w:color w:val="000000"/>
                <w:sz w:val="20"/>
                <w:szCs w:val="20"/>
                <w:lang w:val="kk-KZ"/>
              </w:rPr>
              <w:t>@kaznu.kz</w:t>
            </w:r>
            <w:r w:rsidRPr="009C05A3">
              <w:rPr>
                <w:rFonts w:ascii="Times New Roman" w:hAnsi="Times New Roman" w:cs="Times New Roman"/>
                <w:sz w:val="20"/>
                <w:szCs w:val="20"/>
                <w:lang w:val="kk-KZ"/>
              </w:rPr>
              <w:t xml:space="preserve"> </w:t>
            </w:r>
            <w:r w:rsidRPr="009C05A3">
              <w:rPr>
                <w:rFonts w:ascii="Times New Roman" w:eastAsia="Times New Roman" w:hAnsi="Times New Roman" w:cs="Times New Roman"/>
                <w:color w:val="000000"/>
                <w:sz w:val="20"/>
                <w:szCs w:val="20"/>
                <w:lang w:val="kk-KZ"/>
              </w:rPr>
              <w:t>е</w:t>
            </w:r>
            <w:r w:rsidRPr="002F0451">
              <w:rPr>
                <w:rFonts w:ascii="Times New Roman" w:eastAsia="Times New Roman" w:hAnsi="Times New Roman" w:cs="Times New Roman"/>
                <w:color w:val="000000"/>
                <w:sz w:val="20"/>
                <w:szCs w:val="20"/>
                <w:lang w:val="kk-KZ"/>
              </w:rPr>
              <w:t>-мекен-жай</w:t>
            </w:r>
            <w:r w:rsidRPr="009C05A3">
              <w:rPr>
                <w:rFonts w:ascii="Times New Roman" w:eastAsia="Times New Roman" w:hAnsi="Times New Roman" w:cs="Times New Roman"/>
                <w:color w:val="000000"/>
                <w:sz w:val="20"/>
                <w:szCs w:val="20"/>
                <w:lang w:val="kk-KZ"/>
              </w:rPr>
              <w:t xml:space="preserve">ы </w:t>
            </w:r>
            <w:r w:rsidRPr="002F0451">
              <w:rPr>
                <w:rFonts w:ascii="Times New Roman" w:eastAsia="Times New Roman" w:hAnsi="Times New Roman" w:cs="Times New Roman"/>
                <w:color w:val="000000"/>
                <w:sz w:val="20"/>
                <w:szCs w:val="20"/>
                <w:lang w:val="kk-KZ"/>
              </w:rPr>
              <w:t>бойынша</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консультациялық</w:t>
            </w:r>
            <w:r w:rsidRPr="009C05A3">
              <w:rPr>
                <w:rFonts w:ascii="Times New Roman" w:eastAsia="Times New Roman" w:hAnsi="Times New Roman" w:cs="Times New Roman"/>
                <w:color w:val="000000"/>
                <w:sz w:val="20"/>
                <w:szCs w:val="20"/>
                <w:lang w:val="kk-KZ"/>
              </w:rPr>
              <w:t xml:space="preserve"> </w:t>
            </w:r>
            <w:r w:rsidRPr="002F0451">
              <w:rPr>
                <w:rFonts w:ascii="Times New Roman" w:eastAsia="Times New Roman" w:hAnsi="Times New Roman" w:cs="Times New Roman"/>
                <w:color w:val="000000"/>
                <w:sz w:val="20"/>
                <w:szCs w:val="20"/>
                <w:lang w:val="kk-KZ"/>
              </w:rPr>
              <w:t>көмек ала алады</w:t>
            </w:r>
            <w:r w:rsidRPr="009C05A3">
              <w:rPr>
                <w:rFonts w:ascii="Times New Roman" w:eastAsia="Times New Roman" w:hAnsi="Times New Roman" w:cs="Times New Roman"/>
                <w:color w:val="000000"/>
                <w:sz w:val="20"/>
                <w:szCs w:val="20"/>
                <w:lang w:val="kk-KZ"/>
              </w:rPr>
              <w:t xml:space="preserve">. </w:t>
            </w:r>
          </w:p>
        </w:tc>
      </w:tr>
      <w:tr w:rsidR="0086418B" w:rsidRPr="002F0451" w14:paraId="20277D1B" w14:textId="77777777" w:rsidTr="008954A3">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1100757D" w14:textId="77777777" w:rsidR="0086418B" w:rsidRPr="009C05A3" w:rsidRDefault="0086418B" w:rsidP="005B0105">
            <w:pPr>
              <w:spacing w:after="0" w:line="240" w:lineRule="auto"/>
              <w:rPr>
                <w:rFonts w:ascii="Times New Roman" w:eastAsia="Times New Roman" w:hAnsi="Times New Roman" w:cs="Times New Roman"/>
                <w:b/>
                <w:color w:val="000000"/>
                <w:sz w:val="20"/>
                <w:szCs w:val="20"/>
              </w:rPr>
            </w:pPr>
            <w:r w:rsidRPr="009C05A3">
              <w:rPr>
                <w:rFonts w:ascii="Times New Roman" w:eastAsia="Times New Roman" w:hAnsi="Times New Roman" w:cs="Times New Roman"/>
                <w:b/>
                <w:color w:val="000000"/>
                <w:sz w:val="20"/>
                <w:szCs w:val="20"/>
              </w:rPr>
              <w:t>Бағалау</w:t>
            </w:r>
            <w:r w:rsidR="00CA2B4F">
              <w:rPr>
                <w:rFonts w:ascii="Times New Roman" w:eastAsia="Times New Roman" w:hAnsi="Times New Roman" w:cs="Times New Roman"/>
                <w:b/>
                <w:color w:val="000000"/>
                <w:sz w:val="20"/>
                <w:szCs w:val="20"/>
              </w:rPr>
              <w:t xml:space="preserve"> </w:t>
            </w:r>
            <w:r w:rsidRPr="009C05A3">
              <w:rPr>
                <w:rFonts w:ascii="Times New Roman" w:eastAsia="Times New Roman" w:hAnsi="Times New Roman" w:cs="Times New Roman"/>
                <w:b/>
                <w:color w:val="000000"/>
                <w:sz w:val="20"/>
                <w:szCs w:val="20"/>
              </w:rPr>
              <w:t>және</w:t>
            </w:r>
            <w:r w:rsidR="00CA2B4F">
              <w:rPr>
                <w:rFonts w:ascii="Times New Roman" w:eastAsia="Times New Roman" w:hAnsi="Times New Roman" w:cs="Times New Roman"/>
                <w:b/>
                <w:color w:val="000000"/>
                <w:sz w:val="20"/>
                <w:szCs w:val="20"/>
              </w:rPr>
              <w:t xml:space="preserve"> </w:t>
            </w:r>
            <w:r w:rsidRPr="009C05A3">
              <w:rPr>
                <w:rFonts w:ascii="Times New Roman" w:eastAsia="Times New Roman" w:hAnsi="Times New Roman" w:cs="Times New Roman"/>
                <w:b/>
                <w:color w:val="000000"/>
                <w:sz w:val="20"/>
                <w:szCs w:val="20"/>
              </w:rPr>
              <w:t>аттестаттау</w:t>
            </w:r>
            <w:r w:rsidR="00CA2B4F">
              <w:rPr>
                <w:rFonts w:ascii="Times New Roman" w:eastAsia="Times New Roman" w:hAnsi="Times New Roman" w:cs="Times New Roman"/>
                <w:b/>
                <w:color w:val="000000"/>
                <w:sz w:val="20"/>
                <w:szCs w:val="20"/>
              </w:rPr>
              <w:t xml:space="preserve"> </w:t>
            </w:r>
            <w:r w:rsidRPr="009C05A3">
              <w:rPr>
                <w:rFonts w:ascii="Times New Roman" w:eastAsia="Times New Roman" w:hAnsi="Times New Roman" w:cs="Times New Roman"/>
                <w:b/>
                <w:color w:val="000000"/>
                <w:sz w:val="20"/>
                <w:szCs w:val="20"/>
              </w:rPr>
              <w:t>саясаты</w:t>
            </w:r>
          </w:p>
        </w:tc>
        <w:tc>
          <w:tcPr>
            <w:tcW w:w="8618" w:type="dxa"/>
            <w:tcBorders>
              <w:top w:val="single" w:sz="4" w:space="0" w:color="000000"/>
              <w:left w:val="single" w:sz="4" w:space="0" w:color="000000"/>
              <w:bottom w:val="single" w:sz="4" w:space="0" w:color="000000"/>
              <w:right w:val="single" w:sz="4" w:space="0" w:color="000000"/>
            </w:tcBorders>
            <w:hideMark/>
          </w:tcPr>
          <w:p w14:paraId="59A7EFE2" w14:textId="77777777" w:rsidR="00627286" w:rsidRPr="009C05A3" w:rsidRDefault="0086418B" w:rsidP="00DA7E50">
            <w:pPr>
              <w:pStyle w:val="2"/>
              <w:spacing w:after="0" w:line="240" w:lineRule="auto"/>
              <w:jc w:val="both"/>
              <w:rPr>
                <w:lang w:val="kk-KZ"/>
              </w:rPr>
            </w:pPr>
            <w:r w:rsidRPr="009C05A3">
              <w:rPr>
                <w:b/>
                <w:color w:val="000000"/>
              </w:rPr>
              <w:t>Критериалды</w:t>
            </w:r>
            <w:r w:rsidR="006F0519" w:rsidRPr="009C05A3">
              <w:rPr>
                <w:b/>
                <w:color w:val="000000"/>
                <w:lang w:val="kk-KZ"/>
              </w:rPr>
              <w:t xml:space="preserve"> </w:t>
            </w:r>
            <w:r w:rsidRPr="009C05A3">
              <w:rPr>
                <w:b/>
                <w:color w:val="000000"/>
              </w:rPr>
              <w:t xml:space="preserve">бағалау: </w:t>
            </w:r>
            <w:r w:rsidRPr="009C05A3">
              <w:rPr>
                <w:color w:val="000000"/>
              </w:rPr>
              <w:t>дескрипторларға</w:t>
            </w:r>
            <w:r w:rsidRPr="009C05A3">
              <w:rPr>
                <w:color w:val="000000"/>
                <w:lang w:val="kk-KZ"/>
              </w:rPr>
              <w:t xml:space="preserve"> </w:t>
            </w:r>
            <w:r w:rsidRPr="009C05A3">
              <w:rPr>
                <w:color w:val="000000"/>
              </w:rPr>
              <w:t>сәйкес</w:t>
            </w:r>
            <w:r w:rsidRPr="009C05A3">
              <w:rPr>
                <w:color w:val="000000"/>
                <w:lang w:val="kk-KZ"/>
              </w:rPr>
              <w:t xml:space="preserve"> </w:t>
            </w:r>
            <w:r w:rsidRPr="009C05A3">
              <w:rPr>
                <w:color w:val="000000"/>
              </w:rPr>
              <w:t>оқыту</w:t>
            </w:r>
            <w:r w:rsidRPr="009C05A3">
              <w:rPr>
                <w:color w:val="000000"/>
                <w:lang w:val="kk-KZ"/>
              </w:rPr>
              <w:t xml:space="preserve"> </w:t>
            </w:r>
            <w:r w:rsidRPr="009C05A3">
              <w:rPr>
                <w:color w:val="000000"/>
              </w:rPr>
              <w:t>нәтижелерін</w:t>
            </w:r>
            <w:r w:rsidRPr="009C05A3">
              <w:rPr>
                <w:color w:val="000000"/>
                <w:lang w:val="kk-KZ"/>
              </w:rPr>
              <w:t xml:space="preserve"> </w:t>
            </w:r>
            <w:r w:rsidRPr="009C05A3">
              <w:rPr>
                <w:color w:val="000000"/>
              </w:rPr>
              <w:t>бағалау (аралық</w:t>
            </w:r>
            <w:r w:rsidRPr="009C05A3">
              <w:rPr>
                <w:color w:val="000000"/>
                <w:lang w:val="kk-KZ"/>
              </w:rPr>
              <w:t xml:space="preserve"> </w:t>
            </w:r>
            <w:r w:rsidRPr="009C05A3">
              <w:rPr>
                <w:color w:val="000000"/>
              </w:rPr>
              <w:t>бақылау мен емтихандарда</w:t>
            </w:r>
            <w:r w:rsidRPr="009C05A3">
              <w:rPr>
                <w:color w:val="000000"/>
                <w:lang w:val="kk-KZ"/>
              </w:rPr>
              <w:t xml:space="preserve"> </w:t>
            </w:r>
            <w:r w:rsidRPr="009C05A3">
              <w:rPr>
                <w:color w:val="000000"/>
              </w:rPr>
              <w:t>құзыреттіліктің</w:t>
            </w:r>
            <w:r w:rsidRPr="009C05A3">
              <w:rPr>
                <w:color w:val="000000"/>
                <w:lang w:val="kk-KZ"/>
              </w:rPr>
              <w:t xml:space="preserve"> </w:t>
            </w:r>
            <w:r w:rsidRPr="009C05A3">
              <w:rPr>
                <w:color w:val="000000"/>
              </w:rPr>
              <w:t>қалыптасуын</w:t>
            </w:r>
            <w:r w:rsidRPr="009C05A3">
              <w:rPr>
                <w:color w:val="000000"/>
                <w:lang w:val="kk-KZ"/>
              </w:rPr>
              <w:t xml:space="preserve"> </w:t>
            </w:r>
            <w:r w:rsidRPr="009C05A3">
              <w:rPr>
                <w:color w:val="000000"/>
              </w:rPr>
              <w:t>тексеру).</w:t>
            </w:r>
            <w:r w:rsidR="00627286" w:rsidRPr="009C05A3">
              <w:rPr>
                <w:color w:val="000000"/>
                <w:lang w:val="kk-KZ"/>
              </w:rPr>
              <w:t xml:space="preserve"> </w:t>
            </w:r>
            <w:r w:rsidR="00627286" w:rsidRPr="009C05A3">
              <w:rPr>
                <w:lang w:val="kk-KZ"/>
              </w:rPr>
              <w:t>Тапсырмалардың барлық түрін өткізбеген студенттер емтиханға жіберілмейді. Бағалау кезінде студенттердің сабақтағы белсенділігі мен сабаққа қатысуы ескеріледі.</w:t>
            </w:r>
          </w:p>
          <w:p w14:paraId="1AAAA924" w14:textId="77777777" w:rsidR="0086418B" w:rsidRPr="009C05A3" w:rsidRDefault="0086418B" w:rsidP="005B0105">
            <w:pPr>
              <w:spacing w:after="0" w:line="240" w:lineRule="auto"/>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b/>
                <w:color w:val="000000"/>
                <w:sz w:val="20"/>
                <w:szCs w:val="20"/>
                <w:lang w:val="kk-KZ"/>
              </w:rPr>
              <w:t>Жиынтық</w:t>
            </w:r>
            <w:r w:rsidR="006F0519" w:rsidRPr="009C05A3">
              <w:rPr>
                <w:rFonts w:ascii="Times New Roman" w:eastAsia="Times New Roman" w:hAnsi="Times New Roman" w:cs="Times New Roman"/>
                <w:b/>
                <w:color w:val="000000"/>
                <w:sz w:val="20"/>
                <w:szCs w:val="20"/>
                <w:lang w:val="kk-KZ"/>
              </w:rPr>
              <w:t xml:space="preserve"> </w:t>
            </w:r>
            <w:r w:rsidRPr="009C05A3">
              <w:rPr>
                <w:rFonts w:ascii="Times New Roman" w:eastAsia="Times New Roman" w:hAnsi="Times New Roman" w:cs="Times New Roman"/>
                <w:b/>
                <w:color w:val="000000"/>
                <w:sz w:val="20"/>
                <w:szCs w:val="20"/>
                <w:lang w:val="kk-KZ"/>
              </w:rPr>
              <w:t xml:space="preserve">бағалау: </w:t>
            </w:r>
            <w:r w:rsidRPr="009C05A3">
              <w:rPr>
                <w:rFonts w:ascii="Times New Roman" w:eastAsia="Times New Roman" w:hAnsi="Times New Roman" w:cs="Times New Roman"/>
                <w:color w:val="000000"/>
                <w:sz w:val="20"/>
                <w:szCs w:val="20"/>
                <w:lang w:val="kk-KZ"/>
              </w:rPr>
              <w:t>аудиториядағы</w:t>
            </w:r>
            <w:r w:rsidR="006F0519" w:rsidRPr="009C05A3">
              <w:rPr>
                <w:rFonts w:ascii="Times New Roman" w:eastAsia="Times New Roman" w:hAnsi="Times New Roman" w:cs="Times New Roman"/>
                <w:color w:val="000000"/>
                <w:sz w:val="20"/>
                <w:szCs w:val="20"/>
                <w:lang w:val="kk-KZ"/>
              </w:rPr>
              <w:t xml:space="preserve"> </w:t>
            </w:r>
            <w:r w:rsidRPr="009C05A3">
              <w:rPr>
                <w:rFonts w:ascii="Times New Roman" w:eastAsia="Times New Roman" w:hAnsi="Times New Roman" w:cs="Times New Roman"/>
                <w:color w:val="000000"/>
                <w:sz w:val="20"/>
                <w:szCs w:val="20"/>
                <w:lang w:val="kk-KZ"/>
              </w:rPr>
              <w:t>(вебинардағы) жұмыстың белсенділігін бағалау; орындалған тапсырманы бағалау.</w:t>
            </w:r>
          </w:p>
        </w:tc>
      </w:tr>
    </w:tbl>
    <w:p w14:paraId="25F74309" w14:textId="77777777" w:rsidR="00667C60" w:rsidRPr="009C05A3" w:rsidRDefault="00667C60" w:rsidP="00667C60">
      <w:pPr>
        <w:spacing w:after="0" w:line="240" w:lineRule="auto"/>
        <w:jc w:val="center"/>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color w:val="000000"/>
          <w:sz w:val="20"/>
          <w:szCs w:val="20"/>
          <w:lang w:val="kk-KZ"/>
        </w:rPr>
        <w:t>ОҚУ КУРСЫНЫҢ МАЗМҰНЫН ЖҮЗЕГЕ АСЫРУ КҮНТІЗБЕСІ (кестесі)</w:t>
      </w:r>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21"/>
        <w:gridCol w:w="32"/>
        <w:gridCol w:w="784"/>
        <w:gridCol w:w="66"/>
        <w:gridCol w:w="962"/>
        <w:gridCol w:w="708"/>
        <w:gridCol w:w="709"/>
        <w:gridCol w:w="992"/>
        <w:gridCol w:w="1381"/>
      </w:tblGrid>
      <w:tr w:rsidR="00667C60" w:rsidRPr="009C05A3" w14:paraId="2C225DEA" w14:textId="77777777" w:rsidTr="00A26D1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14:paraId="19D37C06" w14:textId="77777777" w:rsidR="00667C60" w:rsidRPr="009C05A3" w:rsidRDefault="00667C60" w:rsidP="005B0105">
            <w:pPr>
              <w:spacing w:after="0" w:line="240" w:lineRule="auto"/>
              <w:jc w:val="center"/>
              <w:rPr>
                <w:rFonts w:ascii="Times New Roman" w:eastAsia="Times New Roman" w:hAnsi="Times New Roman" w:cs="Times New Roman"/>
                <w:color w:val="000000"/>
                <w:sz w:val="20"/>
                <w:szCs w:val="20"/>
              </w:rPr>
            </w:pPr>
            <w:r w:rsidRPr="009C05A3">
              <w:rPr>
                <w:rFonts w:ascii="Times New Roman" w:eastAsia="Times New Roman" w:hAnsi="Times New Roman" w:cs="Times New Roman"/>
                <w:color w:val="000000"/>
                <w:sz w:val="20"/>
                <w:szCs w:val="20"/>
                <w:lang w:val="kk-KZ"/>
              </w:rPr>
              <w:t>Апта</w:t>
            </w:r>
            <w:r w:rsidRPr="009C05A3">
              <w:rPr>
                <w:rFonts w:ascii="Times New Roman" w:eastAsia="Times New Roman" w:hAnsi="Times New Roman" w:cs="Times New Roman"/>
                <w:color w:val="000000"/>
                <w:sz w:val="20"/>
                <w:szCs w:val="20"/>
              </w:rPr>
              <w:t xml:space="preserve"> / модуль</w:t>
            </w:r>
          </w:p>
        </w:tc>
        <w:tc>
          <w:tcPr>
            <w:tcW w:w="4221" w:type="dxa"/>
            <w:tcBorders>
              <w:top w:val="single" w:sz="4" w:space="0" w:color="000000"/>
              <w:left w:val="single" w:sz="4" w:space="0" w:color="000000"/>
              <w:bottom w:val="single" w:sz="4" w:space="0" w:color="000000"/>
              <w:right w:val="single" w:sz="4" w:space="0" w:color="000000"/>
            </w:tcBorders>
            <w:shd w:val="clear" w:color="auto" w:fill="auto"/>
          </w:tcPr>
          <w:p w14:paraId="6149BE28" w14:textId="77777777" w:rsidR="00667C60" w:rsidRPr="009C05A3" w:rsidRDefault="00667C60" w:rsidP="005B0105">
            <w:pPr>
              <w:spacing w:after="0" w:line="240" w:lineRule="auto"/>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Тақырып атауы</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510E569" w14:textId="77777777" w:rsidR="00667C60" w:rsidRPr="009C05A3" w:rsidRDefault="00667C60" w:rsidP="005B0105">
            <w:pPr>
              <w:spacing w:after="0" w:line="240" w:lineRule="auto"/>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ОН</w:t>
            </w:r>
          </w:p>
        </w:tc>
        <w:tc>
          <w:tcPr>
            <w:tcW w:w="1028" w:type="dxa"/>
            <w:gridSpan w:val="2"/>
            <w:tcBorders>
              <w:top w:val="single" w:sz="4" w:space="0" w:color="000000"/>
              <w:left w:val="single" w:sz="4" w:space="0" w:color="000000"/>
              <w:bottom w:val="single" w:sz="4" w:space="0" w:color="000000"/>
              <w:right w:val="single" w:sz="4" w:space="0" w:color="000000"/>
            </w:tcBorders>
            <w:shd w:val="clear" w:color="auto" w:fill="auto"/>
          </w:tcPr>
          <w:p w14:paraId="543DE807" w14:textId="77777777" w:rsidR="00667C60" w:rsidRPr="009C05A3" w:rsidRDefault="00667C60" w:rsidP="005B0105">
            <w:pPr>
              <w:spacing w:after="0" w:line="240" w:lineRule="auto"/>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ЖИ</w:t>
            </w:r>
          </w:p>
        </w:tc>
        <w:tc>
          <w:tcPr>
            <w:tcW w:w="708" w:type="dxa"/>
            <w:tcBorders>
              <w:top w:val="single" w:sz="4" w:space="0" w:color="000000"/>
              <w:left w:val="single" w:sz="4" w:space="0" w:color="auto"/>
              <w:bottom w:val="single" w:sz="4" w:space="0" w:color="000000"/>
              <w:right w:val="single" w:sz="4" w:space="0" w:color="000000"/>
            </w:tcBorders>
            <w:shd w:val="clear" w:color="auto" w:fill="auto"/>
            <w:hideMark/>
          </w:tcPr>
          <w:p w14:paraId="65FB2A2F" w14:textId="77777777" w:rsidR="00667C60" w:rsidRPr="009C05A3" w:rsidRDefault="00667C60" w:rsidP="005B0105">
            <w:pPr>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8E3E83" w14:textId="77777777" w:rsidR="00667C60" w:rsidRPr="009C05A3" w:rsidRDefault="00667C60" w:rsidP="005B0105">
            <w:pPr>
              <w:spacing w:after="0" w:line="240" w:lineRule="auto"/>
              <w:jc w:val="center"/>
              <w:rPr>
                <w:rFonts w:ascii="Times New Roman" w:eastAsia="Times New Roman" w:hAnsi="Times New Roman" w:cs="Times New Roman"/>
                <w:color w:val="000000"/>
                <w:sz w:val="20"/>
                <w:szCs w:val="20"/>
              </w:rPr>
            </w:pPr>
            <w:r w:rsidRPr="009C05A3">
              <w:rPr>
                <w:rFonts w:ascii="Times New Roman" w:eastAsia="Times New Roman" w:hAnsi="Times New Roman" w:cs="Times New Roman"/>
                <w:color w:val="000000"/>
                <w:sz w:val="20"/>
                <w:szCs w:val="20"/>
              </w:rPr>
              <w:t>Ең жоғары балл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0127F1" w14:textId="77777777" w:rsidR="00667C60" w:rsidRPr="009C05A3" w:rsidRDefault="00667C60" w:rsidP="005B0105">
            <w:pPr>
              <w:spacing w:after="0" w:line="240" w:lineRule="auto"/>
              <w:jc w:val="center"/>
              <w:rPr>
                <w:rFonts w:ascii="Times New Roman" w:eastAsia="Times New Roman" w:hAnsi="Times New Roman" w:cs="Times New Roman"/>
                <w:color w:val="000000"/>
                <w:sz w:val="20"/>
                <w:szCs w:val="20"/>
              </w:rPr>
            </w:pPr>
            <w:r w:rsidRPr="009C05A3">
              <w:rPr>
                <w:rFonts w:ascii="Times New Roman" w:eastAsia="Times New Roman" w:hAnsi="Times New Roman" w:cs="Times New Roman"/>
                <w:color w:val="000000"/>
                <w:sz w:val="20"/>
                <w:szCs w:val="20"/>
              </w:rPr>
              <w:t xml:space="preserve">Білімді бағалау формасы </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2A66283C" w14:textId="77777777" w:rsidR="00667C60" w:rsidRPr="009C05A3" w:rsidRDefault="00667C60" w:rsidP="005B0105">
            <w:pPr>
              <w:spacing w:after="0" w:line="240" w:lineRule="auto"/>
              <w:jc w:val="center"/>
              <w:rPr>
                <w:rFonts w:ascii="Times New Roman" w:eastAsia="Times New Roman" w:hAnsi="Times New Roman" w:cs="Times New Roman"/>
                <w:color w:val="000000"/>
                <w:sz w:val="20"/>
                <w:szCs w:val="20"/>
              </w:rPr>
            </w:pPr>
            <w:r w:rsidRPr="009C05A3">
              <w:rPr>
                <w:rFonts w:ascii="Times New Roman" w:eastAsia="Times New Roman" w:hAnsi="Times New Roman" w:cs="Times New Roman"/>
                <w:color w:val="000000"/>
                <w:sz w:val="20"/>
                <w:szCs w:val="20"/>
              </w:rPr>
              <w:t>Сабақты өткізу түрі / платформа</w:t>
            </w:r>
          </w:p>
        </w:tc>
      </w:tr>
      <w:tr w:rsidR="00667C60" w:rsidRPr="009C05A3" w14:paraId="390E3D1F" w14:textId="77777777" w:rsidTr="00A26D13">
        <w:trPr>
          <w:jc w:val="center"/>
        </w:trPr>
        <w:tc>
          <w:tcPr>
            <w:tcW w:w="9036" w:type="dxa"/>
            <w:gridSpan w:val="9"/>
            <w:tcBorders>
              <w:top w:val="single" w:sz="4" w:space="0" w:color="000000"/>
              <w:left w:val="single" w:sz="4" w:space="0" w:color="000000"/>
              <w:bottom w:val="single" w:sz="4" w:space="0" w:color="000000"/>
              <w:right w:val="single" w:sz="4" w:space="0" w:color="000000"/>
            </w:tcBorders>
            <w:hideMark/>
          </w:tcPr>
          <w:p w14:paraId="3D79A4DD" w14:textId="77777777" w:rsidR="00667C60" w:rsidRPr="009C05A3" w:rsidRDefault="00667C60" w:rsidP="005B0105">
            <w:pPr>
              <w:tabs>
                <w:tab w:val="left" w:pos="1276"/>
              </w:tabs>
              <w:spacing w:after="0" w:line="240" w:lineRule="auto"/>
              <w:jc w:val="center"/>
              <w:rPr>
                <w:rFonts w:ascii="Times New Roman" w:eastAsia="Times New Roman" w:hAnsi="Times New Roman" w:cs="Times New Roman"/>
                <w:b/>
                <w:color w:val="000000"/>
                <w:sz w:val="20"/>
                <w:szCs w:val="20"/>
                <w:lang w:val="kk-KZ"/>
              </w:rPr>
            </w:pPr>
            <w:r w:rsidRPr="009C05A3">
              <w:rPr>
                <w:rFonts w:ascii="Times New Roman" w:eastAsia="Times New Roman" w:hAnsi="Times New Roman" w:cs="Times New Roman"/>
                <w:b/>
                <w:color w:val="000000"/>
                <w:sz w:val="20"/>
                <w:szCs w:val="20"/>
                <w:lang w:val="kk-KZ"/>
              </w:rPr>
              <w:lastRenderedPageBreak/>
              <w:t>Модуль 1</w:t>
            </w:r>
            <w:r w:rsidRPr="009C05A3">
              <w:rPr>
                <w:rFonts w:ascii="Times New Roman" w:eastAsia="Times New Roman" w:hAnsi="Times New Roman" w:cs="Times New Roman"/>
                <w:b/>
                <w:color w:val="000000"/>
                <w:sz w:val="20"/>
                <w:szCs w:val="20"/>
              </w:rPr>
              <w:t xml:space="preserve"> </w:t>
            </w:r>
            <w:r w:rsidR="00951230" w:rsidRPr="009C05A3">
              <w:rPr>
                <w:rFonts w:ascii="Times New Roman" w:eastAsia="Times New Roman" w:hAnsi="Times New Roman" w:cs="Times New Roman"/>
                <w:b/>
                <w:color w:val="000000"/>
                <w:sz w:val="20"/>
                <w:szCs w:val="20"/>
                <w:lang w:val="kk-KZ"/>
              </w:rPr>
              <w:t>Гендік инженерия</w:t>
            </w:r>
          </w:p>
        </w:tc>
        <w:tc>
          <w:tcPr>
            <w:tcW w:w="1381" w:type="dxa"/>
            <w:tcBorders>
              <w:top w:val="single" w:sz="4" w:space="0" w:color="000000"/>
              <w:left w:val="single" w:sz="4" w:space="0" w:color="000000"/>
              <w:bottom w:val="single" w:sz="4" w:space="0" w:color="000000"/>
              <w:right w:val="single" w:sz="4" w:space="0" w:color="000000"/>
            </w:tcBorders>
          </w:tcPr>
          <w:p w14:paraId="7EB6775E" w14:textId="77777777" w:rsidR="00667C60" w:rsidRPr="009C05A3" w:rsidRDefault="00667C60" w:rsidP="005B0105">
            <w:pPr>
              <w:tabs>
                <w:tab w:val="left" w:pos="1276"/>
              </w:tabs>
              <w:spacing w:after="0" w:line="240" w:lineRule="auto"/>
              <w:jc w:val="center"/>
              <w:rPr>
                <w:rFonts w:ascii="Times New Roman" w:eastAsia="Times New Roman" w:hAnsi="Times New Roman" w:cs="Times New Roman"/>
                <w:b/>
                <w:color w:val="000000"/>
                <w:sz w:val="20"/>
                <w:szCs w:val="20"/>
              </w:rPr>
            </w:pPr>
          </w:p>
        </w:tc>
      </w:tr>
      <w:tr w:rsidR="00DA7E50" w:rsidRPr="009C05A3" w14:paraId="001CE6F5" w14:textId="77777777" w:rsidTr="00DA7E50">
        <w:trPr>
          <w:trHeight w:val="721"/>
          <w:jc w:val="center"/>
        </w:trPr>
        <w:tc>
          <w:tcPr>
            <w:tcW w:w="562" w:type="dxa"/>
            <w:vMerge w:val="restart"/>
            <w:tcBorders>
              <w:top w:val="single" w:sz="4" w:space="0" w:color="000000"/>
              <w:left w:val="single" w:sz="4" w:space="0" w:color="000000"/>
              <w:right w:val="single" w:sz="4" w:space="0" w:color="000000"/>
            </w:tcBorders>
          </w:tcPr>
          <w:p w14:paraId="724B9E5B"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w:t>
            </w:r>
          </w:p>
        </w:tc>
        <w:tc>
          <w:tcPr>
            <w:tcW w:w="4253" w:type="dxa"/>
            <w:gridSpan w:val="2"/>
            <w:tcBorders>
              <w:top w:val="single" w:sz="4" w:space="0" w:color="000000"/>
              <w:left w:val="single" w:sz="4" w:space="0" w:color="000000"/>
              <w:bottom w:val="single" w:sz="4" w:space="0" w:color="000000"/>
              <w:right w:val="single" w:sz="4" w:space="0" w:color="000000"/>
            </w:tcBorders>
          </w:tcPr>
          <w:p w14:paraId="5A070FEE" w14:textId="77777777" w:rsidR="00DA7E50" w:rsidRPr="009C05A3" w:rsidRDefault="00DA7E5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 xml:space="preserve">Д. </w:t>
            </w:r>
            <w:r w:rsidRPr="009C05A3">
              <w:rPr>
                <w:rFonts w:ascii="Times New Roman" w:hAnsi="Times New Roman" w:cs="Times New Roman"/>
                <w:sz w:val="20"/>
                <w:szCs w:val="20"/>
                <w:lang w:val="kk-KZ" w:eastAsia="ko-KR"/>
              </w:rPr>
              <w:t>Кіріспе. Гендік инженерияның негізгі принциптері. Гендік инженерияда қолданылатын негізгі ферменттер.</w:t>
            </w:r>
          </w:p>
        </w:tc>
        <w:tc>
          <w:tcPr>
            <w:tcW w:w="850" w:type="dxa"/>
            <w:gridSpan w:val="2"/>
            <w:tcBorders>
              <w:top w:val="single" w:sz="4" w:space="0" w:color="000000"/>
              <w:left w:val="single" w:sz="4" w:space="0" w:color="000000"/>
              <w:bottom w:val="single" w:sz="4" w:space="0" w:color="000000"/>
              <w:right w:val="single" w:sz="4" w:space="0" w:color="000000"/>
            </w:tcBorders>
          </w:tcPr>
          <w:p w14:paraId="5BFAF580"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ОН6</w:t>
            </w:r>
          </w:p>
        </w:tc>
        <w:tc>
          <w:tcPr>
            <w:tcW w:w="962" w:type="dxa"/>
            <w:tcBorders>
              <w:top w:val="single" w:sz="4" w:space="0" w:color="000000"/>
              <w:left w:val="single" w:sz="4" w:space="0" w:color="000000"/>
              <w:bottom w:val="single" w:sz="4" w:space="0" w:color="000000"/>
              <w:right w:val="single" w:sz="4" w:space="0" w:color="000000"/>
            </w:tcBorders>
          </w:tcPr>
          <w:p w14:paraId="45A919C0"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6.1</w:t>
            </w:r>
          </w:p>
          <w:p w14:paraId="034DA3F5"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6.2</w:t>
            </w:r>
          </w:p>
          <w:p w14:paraId="5497B33D"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p>
        </w:tc>
        <w:tc>
          <w:tcPr>
            <w:tcW w:w="708" w:type="dxa"/>
            <w:tcBorders>
              <w:top w:val="single" w:sz="4" w:space="0" w:color="000000"/>
              <w:left w:val="single" w:sz="4" w:space="0" w:color="auto"/>
              <w:bottom w:val="single" w:sz="4" w:space="0" w:color="000000"/>
              <w:right w:val="single" w:sz="4" w:space="0" w:color="auto"/>
            </w:tcBorders>
          </w:tcPr>
          <w:p w14:paraId="5AC3FEB5"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2C0F448A"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60C5335A" w14:textId="77777777" w:rsidR="00DA7E50" w:rsidRPr="009C05A3" w:rsidRDefault="00DA7E50" w:rsidP="00DA7E50">
            <w:pPr>
              <w:tabs>
                <w:tab w:val="left" w:pos="1276"/>
              </w:tabs>
              <w:spacing w:after="0" w:line="240" w:lineRule="auto"/>
              <w:jc w:val="both"/>
              <w:rPr>
                <w:rFonts w:ascii="Times New Roman" w:eastAsia="Times New Roman" w:hAnsi="Times New Roman" w:cs="Times New Roman"/>
                <w:color w:val="000000"/>
                <w:sz w:val="20"/>
                <w:szCs w:val="20"/>
                <w:lang w:val="kk-KZ"/>
              </w:rPr>
            </w:pPr>
          </w:p>
        </w:tc>
        <w:tc>
          <w:tcPr>
            <w:tcW w:w="1381" w:type="dxa"/>
            <w:tcBorders>
              <w:top w:val="single" w:sz="4" w:space="0" w:color="000000"/>
              <w:left w:val="single" w:sz="4" w:space="0" w:color="000000"/>
              <w:bottom w:val="single" w:sz="4" w:space="0" w:color="000000"/>
              <w:right w:val="single" w:sz="4" w:space="0" w:color="000000"/>
            </w:tcBorders>
          </w:tcPr>
          <w:p w14:paraId="08500001" w14:textId="77777777" w:rsidR="00DA7E50" w:rsidRPr="009C05A3" w:rsidRDefault="00142289" w:rsidP="00230523">
            <w:pPr>
              <w:tabs>
                <w:tab w:val="left" w:pos="1276"/>
              </w:tabs>
              <w:spacing w:after="0" w:line="240" w:lineRule="auto"/>
              <w:ind w:left="-77"/>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MS teams</w:t>
            </w:r>
          </w:p>
        </w:tc>
      </w:tr>
      <w:tr w:rsidR="00DA7E50" w:rsidRPr="009C05A3" w14:paraId="3158B261" w14:textId="77777777" w:rsidTr="00DA7E50">
        <w:trPr>
          <w:trHeight w:val="721"/>
          <w:jc w:val="center"/>
        </w:trPr>
        <w:tc>
          <w:tcPr>
            <w:tcW w:w="562" w:type="dxa"/>
            <w:vMerge/>
            <w:tcBorders>
              <w:left w:val="single" w:sz="4" w:space="0" w:color="000000"/>
              <w:right w:val="single" w:sz="4" w:space="0" w:color="000000"/>
            </w:tcBorders>
          </w:tcPr>
          <w:p w14:paraId="6FD4E825"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tcPr>
          <w:p w14:paraId="55DAB48D" w14:textId="77777777" w:rsidR="00DA7E50" w:rsidRPr="009C05A3" w:rsidRDefault="00DA7E5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en-US"/>
              </w:rPr>
              <w:t>C</w:t>
            </w:r>
            <w:r w:rsidRPr="009C05A3">
              <w:rPr>
                <w:rFonts w:ascii="Times New Roman" w:hAnsi="Times New Roman" w:cs="Times New Roman"/>
                <w:sz w:val="20"/>
                <w:szCs w:val="20"/>
              </w:rPr>
              <w:t>.</w:t>
            </w:r>
            <w:r w:rsidRPr="009C05A3">
              <w:rPr>
                <w:rFonts w:ascii="Times New Roman" w:hAnsi="Times New Roman" w:cs="Times New Roman"/>
                <w:sz w:val="20"/>
                <w:szCs w:val="20"/>
                <w:lang w:val="en-US"/>
              </w:rPr>
              <w:t>C</w:t>
            </w:r>
            <w:r w:rsidRPr="009C05A3">
              <w:rPr>
                <w:rFonts w:ascii="Times New Roman" w:hAnsi="Times New Roman" w:cs="Times New Roman"/>
                <w:sz w:val="20"/>
                <w:szCs w:val="20"/>
              </w:rPr>
              <w:t>.</w:t>
            </w:r>
            <w:r w:rsidRPr="009C05A3">
              <w:rPr>
                <w:rFonts w:ascii="Times New Roman" w:hAnsi="Times New Roman" w:cs="Times New Roman"/>
                <w:sz w:val="20"/>
                <w:szCs w:val="20"/>
                <w:lang w:val="kk-KZ" w:eastAsia="ko-KR"/>
              </w:rPr>
              <w:t xml:space="preserve"> Рестрикциялаушы эндонуклеазалар. ДНК-полимераза. Кері транскриптаза. ДНК-лигаза. Полинуклеотид киназа. Терминальді фосфотаза. Сілтілі фосфотаза. Поли А-полимераза.</w:t>
            </w:r>
          </w:p>
        </w:tc>
        <w:tc>
          <w:tcPr>
            <w:tcW w:w="850" w:type="dxa"/>
            <w:gridSpan w:val="2"/>
            <w:tcBorders>
              <w:top w:val="single" w:sz="4" w:space="0" w:color="000000"/>
              <w:left w:val="single" w:sz="4" w:space="0" w:color="000000"/>
              <w:bottom w:val="single" w:sz="4" w:space="0" w:color="000000"/>
              <w:right w:val="single" w:sz="4" w:space="0" w:color="000000"/>
            </w:tcBorders>
          </w:tcPr>
          <w:p w14:paraId="424D56AB"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ОН6</w:t>
            </w:r>
          </w:p>
        </w:tc>
        <w:tc>
          <w:tcPr>
            <w:tcW w:w="962" w:type="dxa"/>
            <w:tcBorders>
              <w:top w:val="single" w:sz="4" w:space="0" w:color="000000"/>
              <w:left w:val="single" w:sz="4" w:space="0" w:color="000000"/>
              <w:bottom w:val="single" w:sz="4" w:space="0" w:color="000000"/>
              <w:right w:val="single" w:sz="4" w:space="0" w:color="000000"/>
            </w:tcBorders>
          </w:tcPr>
          <w:p w14:paraId="2C02C8F8"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6.1</w:t>
            </w:r>
          </w:p>
          <w:p w14:paraId="01E4ACB0"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6.2</w:t>
            </w:r>
          </w:p>
          <w:p w14:paraId="3CC18034"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p>
        </w:tc>
        <w:tc>
          <w:tcPr>
            <w:tcW w:w="708" w:type="dxa"/>
            <w:tcBorders>
              <w:top w:val="single" w:sz="4" w:space="0" w:color="000000"/>
              <w:left w:val="single" w:sz="4" w:space="0" w:color="auto"/>
              <w:bottom w:val="single" w:sz="4" w:space="0" w:color="000000"/>
              <w:right w:val="single" w:sz="4" w:space="0" w:color="auto"/>
            </w:tcBorders>
          </w:tcPr>
          <w:p w14:paraId="6660216F"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10EF884D"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14:paraId="504CB7CE" w14:textId="77777777" w:rsidR="00DA7E50" w:rsidRPr="009C05A3" w:rsidRDefault="00DA7E50" w:rsidP="00DA7E50">
            <w:pPr>
              <w:tabs>
                <w:tab w:val="left" w:pos="1276"/>
              </w:tabs>
              <w:spacing w:after="0" w:line="240" w:lineRule="auto"/>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Талдау</w:t>
            </w:r>
          </w:p>
        </w:tc>
        <w:tc>
          <w:tcPr>
            <w:tcW w:w="1381" w:type="dxa"/>
            <w:tcBorders>
              <w:top w:val="single" w:sz="4" w:space="0" w:color="000000"/>
              <w:left w:val="single" w:sz="4" w:space="0" w:color="000000"/>
              <w:bottom w:val="single" w:sz="4" w:space="0" w:color="000000"/>
              <w:right w:val="single" w:sz="4" w:space="0" w:color="000000"/>
            </w:tcBorders>
          </w:tcPr>
          <w:p w14:paraId="2A343EC4" w14:textId="77777777" w:rsidR="00DA7E50" w:rsidRPr="009C05A3" w:rsidRDefault="00DA7E50" w:rsidP="00230523">
            <w:pPr>
              <w:tabs>
                <w:tab w:val="left" w:pos="1276"/>
              </w:tabs>
              <w:spacing w:after="0" w:line="240" w:lineRule="auto"/>
              <w:ind w:left="-77"/>
              <w:jc w:val="both"/>
              <w:rPr>
                <w:rFonts w:ascii="Times New Roman" w:eastAsia="Times New Roman" w:hAnsi="Times New Roman" w:cs="Times New Roman"/>
                <w:color w:val="000000"/>
                <w:sz w:val="20"/>
                <w:szCs w:val="20"/>
                <w:lang w:val="kk-KZ"/>
              </w:rPr>
            </w:pPr>
          </w:p>
        </w:tc>
      </w:tr>
      <w:tr w:rsidR="009F06F0" w:rsidRPr="009C05A3" w14:paraId="52CFDB1F" w14:textId="77777777" w:rsidTr="00CA2B4F">
        <w:trPr>
          <w:trHeight w:val="405"/>
          <w:jc w:val="center"/>
        </w:trPr>
        <w:tc>
          <w:tcPr>
            <w:tcW w:w="562" w:type="dxa"/>
            <w:vMerge w:val="restart"/>
            <w:tcBorders>
              <w:top w:val="single" w:sz="4" w:space="0" w:color="000000"/>
              <w:left w:val="single" w:sz="4" w:space="0" w:color="000000"/>
              <w:right w:val="single" w:sz="4" w:space="0" w:color="000000"/>
            </w:tcBorders>
          </w:tcPr>
          <w:p w14:paraId="32C01086" w14:textId="77777777" w:rsidR="009F06F0" w:rsidRPr="009C05A3" w:rsidRDefault="009F06F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w:t>
            </w:r>
          </w:p>
        </w:tc>
        <w:tc>
          <w:tcPr>
            <w:tcW w:w="4253" w:type="dxa"/>
            <w:gridSpan w:val="2"/>
            <w:tcBorders>
              <w:top w:val="single" w:sz="4" w:space="0" w:color="000000"/>
              <w:left w:val="single" w:sz="4" w:space="0" w:color="000000"/>
              <w:bottom w:val="single" w:sz="4" w:space="0" w:color="000000"/>
              <w:right w:val="single" w:sz="4" w:space="0" w:color="000000"/>
            </w:tcBorders>
          </w:tcPr>
          <w:p w14:paraId="0D46C3FE" w14:textId="77777777" w:rsidR="009F06F0" w:rsidRPr="009C05A3" w:rsidRDefault="009F06F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 xml:space="preserve">Д. </w:t>
            </w:r>
            <w:r w:rsidRPr="009C05A3">
              <w:rPr>
                <w:rFonts w:ascii="Times New Roman" w:hAnsi="Times New Roman" w:cs="Times New Roman"/>
                <w:sz w:val="20"/>
                <w:szCs w:val="20"/>
                <w:lang w:val="kk-KZ" w:eastAsia="ko-KR"/>
              </w:rPr>
              <w:t xml:space="preserve">Гендік инженерияның негізгі этаптары </w:t>
            </w:r>
          </w:p>
        </w:tc>
        <w:tc>
          <w:tcPr>
            <w:tcW w:w="850" w:type="dxa"/>
            <w:gridSpan w:val="2"/>
            <w:tcBorders>
              <w:top w:val="single" w:sz="4" w:space="0" w:color="000000"/>
              <w:left w:val="single" w:sz="4" w:space="0" w:color="000000"/>
              <w:bottom w:val="single" w:sz="4" w:space="0" w:color="000000"/>
              <w:right w:val="single" w:sz="4" w:space="0" w:color="000000"/>
            </w:tcBorders>
          </w:tcPr>
          <w:p w14:paraId="6ED99C8C" w14:textId="77777777" w:rsidR="009F06F0" w:rsidRPr="009C05A3" w:rsidRDefault="009F06F0" w:rsidP="00DA7E5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ОН6</w:t>
            </w:r>
          </w:p>
        </w:tc>
        <w:tc>
          <w:tcPr>
            <w:tcW w:w="962" w:type="dxa"/>
            <w:tcBorders>
              <w:top w:val="single" w:sz="4" w:space="0" w:color="000000"/>
              <w:left w:val="single" w:sz="4" w:space="0" w:color="000000"/>
              <w:bottom w:val="single" w:sz="4" w:space="0" w:color="000000"/>
              <w:right w:val="single" w:sz="4" w:space="0" w:color="000000"/>
            </w:tcBorders>
          </w:tcPr>
          <w:p w14:paraId="2D578652" w14:textId="77777777" w:rsidR="009F06F0" w:rsidRPr="009C05A3" w:rsidRDefault="009F06F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6.1</w:t>
            </w:r>
          </w:p>
          <w:p w14:paraId="11C8BB27" w14:textId="77777777" w:rsidR="009F06F0" w:rsidRPr="009C05A3" w:rsidRDefault="009F06F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6.2</w:t>
            </w:r>
          </w:p>
        </w:tc>
        <w:tc>
          <w:tcPr>
            <w:tcW w:w="708" w:type="dxa"/>
            <w:tcBorders>
              <w:top w:val="single" w:sz="4" w:space="0" w:color="000000"/>
              <w:left w:val="single" w:sz="4" w:space="0" w:color="auto"/>
              <w:bottom w:val="single" w:sz="4" w:space="0" w:color="000000"/>
              <w:right w:val="single" w:sz="4" w:space="0" w:color="auto"/>
            </w:tcBorders>
          </w:tcPr>
          <w:p w14:paraId="5CC085F5" w14:textId="77777777" w:rsidR="009F06F0" w:rsidRPr="009C05A3" w:rsidRDefault="009F06F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60DFEA15" w14:textId="77777777" w:rsidR="009F06F0" w:rsidRPr="009C05A3" w:rsidRDefault="009F06F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09241EEB" w14:textId="77777777" w:rsidR="009F06F0" w:rsidRPr="009C05A3" w:rsidRDefault="009F06F0" w:rsidP="00DA7E50">
            <w:pPr>
              <w:tabs>
                <w:tab w:val="left" w:pos="1276"/>
              </w:tabs>
              <w:spacing w:after="0" w:line="240" w:lineRule="auto"/>
              <w:jc w:val="both"/>
              <w:rPr>
                <w:rFonts w:ascii="Times New Roman" w:eastAsia="Times New Roman" w:hAnsi="Times New Roman" w:cs="Times New Roman"/>
                <w:color w:val="000000"/>
                <w:sz w:val="20"/>
                <w:szCs w:val="20"/>
                <w:lang w:val="kk-KZ"/>
              </w:rPr>
            </w:pPr>
          </w:p>
        </w:tc>
        <w:tc>
          <w:tcPr>
            <w:tcW w:w="1381" w:type="dxa"/>
            <w:tcBorders>
              <w:top w:val="single" w:sz="4" w:space="0" w:color="000000"/>
              <w:left w:val="single" w:sz="4" w:space="0" w:color="000000"/>
              <w:bottom w:val="single" w:sz="4" w:space="0" w:color="000000"/>
              <w:right w:val="single" w:sz="4" w:space="0" w:color="000000"/>
            </w:tcBorders>
          </w:tcPr>
          <w:p w14:paraId="49C2D771" w14:textId="77777777" w:rsidR="009F06F0" w:rsidRPr="009C05A3" w:rsidRDefault="00142289" w:rsidP="00230523">
            <w:pPr>
              <w:tabs>
                <w:tab w:val="left" w:pos="1276"/>
              </w:tabs>
              <w:spacing w:after="0" w:line="240" w:lineRule="auto"/>
              <w:ind w:left="-77"/>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MS teams</w:t>
            </w:r>
          </w:p>
        </w:tc>
      </w:tr>
      <w:tr w:rsidR="009F06F0" w:rsidRPr="009C05A3" w14:paraId="7BCD1C25" w14:textId="77777777" w:rsidTr="00DA7E50">
        <w:trPr>
          <w:trHeight w:val="721"/>
          <w:jc w:val="center"/>
        </w:trPr>
        <w:tc>
          <w:tcPr>
            <w:tcW w:w="562" w:type="dxa"/>
            <w:vMerge/>
            <w:tcBorders>
              <w:left w:val="single" w:sz="4" w:space="0" w:color="000000"/>
              <w:right w:val="single" w:sz="4" w:space="0" w:color="000000"/>
            </w:tcBorders>
          </w:tcPr>
          <w:p w14:paraId="0B1622A2" w14:textId="77777777" w:rsidR="009F06F0" w:rsidRPr="009C05A3" w:rsidRDefault="009F06F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tcPr>
          <w:p w14:paraId="6B3B69AE" w14:textId="77777777" w:rsidR="009F06F0" w:rsidRPr="009C05A3" w:rsidRDefault="009F06F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C.C.</w:t>
            </w:r>
            <w:r w:rsidRPr="009C05A3">
              <w:rPr>
                <w:rFonts w:ascii="Times New Roman" w:hAnsi="Times New Roman" w:cs="Times New Roman"/>
                <w:sz w:val="20"/>
                <w:szCs w:val="20"/>
                <w:lang w:val="kk-KZ" w:eastAsia="ko-KR"/>
              </w:rPr>
              <w:t xml:space="preserve"> Генді бөліп алу, Рекомбинантты ДНҚ молекуласын құрастыру, Рекомбинантты ДНҚ молекуласын рецепиент клеткасына тасымалдау, Трансформацияланған клеткалар скринингі.</w:t>
            </w:r>
          </w:p>
        </w:tc>
        <w:tc>
          <w:tcPr>
            <w:tcW w:w="850" w:type="dxa"/>
            <w:gridSpan w:val="2"/>
            <w:tcBorders>
              <w:top w:val="single" w:sz="4" w:space="0" w:color="000000"/>
              <w:left w:val="single" w:sz="4" w:space="0" w:color="000000"/>
              <w:bottom w:val="single" w:sz="4" w:space="0" w:color="000000"/>
              <w:right w:val="single" w:sz="4" w:space="0" w:color="000000"/>
            </w:tcBorders>
          </w:tcPr>
          <w:p w14:paraId="61522754" w14:textId="77777777" w:rsidR="009F06F0" w:rsidRPr="009C05A3" w:rsidRDefault="009F06F0" w:rsidP="00DA7E5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ОН6</w:t>
            </w:r>
          </w:p>
        </w:tc>
        <w:tc>
          <w:tcPr>
            <w:tcW w:w="962" w:type="dxa"/>
            <w:tcBorders>
              <w:top w:val="single" w:sz="4" w:space="0" w:color="000000"/>
              <w:left w:val="single" w:sz="4" w:space="0" w:color="000000"/>
              <w:bottom w:val="single" w:sz="4" w:space="0" w:color="000000"/>
              <w:right w:val="single" w:sz="4" w:space="0" w:color="000000"/>
            </w:tcBorders>
          </w:tcPr>
          <w:p w14:paraId="27BBA9BE" w14:textId="77777777" w:rsidR="009F06F0" w:rsidRPr="009C05A3" w:rsidRDefault="009F06F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6.1</w:t>
            </w:r>
          </w:p>
          <w:p w14:paraId="656BAAE6" w14:textId="77777777" w:rsidR="009F06F0" w:rsidRPr="009C05A3" w:rsidRDefault="009F06F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6.2</w:t>
            </w:r>
          </w:p>
          <w:p w14:paraId="6E882154" w14:textId="77777777" w:rsidR="009F06F0" w:rsidRPr="009C05A3" w:rsidRDefault="009F06F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p>
        </w:tc>
        <w:tc>
          <w:tcPr>
            <w:tcW w:w="708" w:type="dxa"/>
            <w:tcBorders>
              <w:top w:val="single" w:sz="4" w:space="0" w:color="000000"/>
              <w:left w:val="single" w:sz="4" w:space="0" w:color="auto"/>
              <w:bottom w:val="single" w:sz="4" w:space="0" w:color="000000"/>
              <w:right w:val="single" w:sz="4" w:space="0" w:color="auto"/>
            </w:tcBorders>
          </w:tcPr>
          <w:p w14:paraId="7773834E" w14:textId="77777777" w:rsidR="009F06F0" w:rsidRPr="009C05A3" w:rsidRDefault="009F06F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258147D7" w14:textId="77777777" w:rsidR="009F06F0" w:rsidRPr="009C05A3" w:rsidRDefault="009F06F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14:paraId="6BADCA5C" w14:textId="77777777" w:rsidR="009F06F0" w:rsidRPr="009C05A3" w:rsidRDefault="009F06F0" w:rsidP="00DA7E50">
            <w:pPr>
              <w:tabs>
                <w:tab w:val="left" w:pos="1276"/>
              </w:tabs>
              <w:spacing w:after="0" w:line="240" w:lineRule="auto"/>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Талдау</w:t>
            </w:r>
          </w:p>
        </w:tc>
        <w:tc>
          <w:tcPr>
            <w:tcW w:w="1381" w:type="dxa"/>
            <w:tcBorders>
              <w:top w:val="single" w:sz="4" w:space="0" w:color="000000"/>
              <w:left w:val="single" w:sz="4" w:space="0" w:color="000000"/>
              <w:bottom w:val="single" w:sz="4" w:space="0" w:color="000000"/>
              <w:right w:val="single" w:sz="4" w:space="0" w:color="000000"/>
            </w:tcBorders>
          </w:tcPr>
          <w:p w14:paraId="053921AA" w14:textId="77777777" w:rsidR="009F06F0" w:rsidRPr="009C05A3" w:rsidRDefault="009F06F0" w:rsidP="00230523">
            <w:pPr>
              <w:tabs>
                <w:tab w:val="left" w:pos="1276"/>
              </w:tabs>
              <w:spacing w:after="0" w:line="240" w:lineRule="auto"/>
              <w:ind w:left="-77"/>
              <w:jc w:val="both"/>
              <w:rPr>
                <w:rFonts w:ascii="Times New Roman" w:eastAsia="Times New Roman" w:hAnsi="Times New Roman" w:cs="Times New Roman"/>
                <w:color w:val="000000"/>
                <w:sz w:val="20"/>
                <w:szCs w:val="20"/>
                <w:lang w:val="kk-KZ"/>
              </w:rPr>
            </w:pPr>
          </w:p>
        </w:tc>
      </w:tr>
      <w:tr w:rsidR="009F06F0" w:rsidRPr="009C05A3" w14:paraId="44D70FD5" w14:textId="77777777" w:rsidTr="00CA2B4F">
        <w:trPr>
          <w:trHeight w:val="503"/>
          <w:jc w:val="center"/>
        </w:trPr>
        <w:tc>
          <w:tcPr>
            <w:tcW w:w="562" w:type="dxa"/>
            <w:vMerge w:val="restart"/>
            <w:tcBorders>
              <w:top w:val="single" w:sz="4" w:space="0" w:color="000000"/>
              <w:left w:val="single" w:sz="4" w:space="0" w:color="000000"/>
              <w:right w:val="single" w:sz="4" w:space="0" w:color="000000"/>
            </w:tcBorders>
          </w:tcPr>
          <w:p w14:paraId="06BDA9C9" w14:textId="77777777" w:rsidR="009F06F0" w:rsidRPr="009C05A3" w:rsidRDefault="009F06F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3</w:t>
            </w:r>
          </w:p>
        </w:tc>
        <w:tc>
          <w:tcPr>
            <w:tcW w:w="4253" w:type="dxa"/>
            <w:gridSpan w:val="2"/>
            <w:tcBorders>
              <w:top w:val="single" w:sz="4" w:space="0" w:color="000000"/>
              <w:left w:val="single" w:sz="4" w:space="0" w:color="000000"/>
              <w:bottom w:val="single" w:sz="4" w:space="0" w:color="000000"/>
              <w:right w:val="single" w:sz="4" w:space="0" w:color="000000"/>
            </w:tcBorders>
          </w:tcPr>
          <w:p w14:paraId="35273EB0" w14:textId="77777777" w:rsidR="009F06F0" w:rsidRPr="009C05A3" w:rsidRDefault="009F06F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Д. E.coli грамтеріс бактерия</w:t>
            </w:r>
            <w:r w:rsidR="00CA2B4F">
              <w:rPr>
                <w:rFonts w:ascii="Times New Roman" w:hAnsi="Times New Roman" w:cs="Times New Roman"/>
                <w:sz w:val="20"/>
                <w:szCs w:val="20"/>
                <w:lang w:val="kk-KZ"/>
              </w:rPr>
              <w:t xml:space="preserve">сының гендік инженерлік жуйесі </w:t>
            </w:r>
          </w:p>
        </w:tc>
        <w:tc>
          <w:tcPr>
            <w:tcW w:w="850" w:type="dxa"/>
            <w:gridSpan w:val="2"/>
            <w:tcBorders>
              <w:top w:val="single" w:sz="4" w:space="0" w:color="000000"/>
              <w:left w:val="single" w:sz="4" w:space="0" w:color="000000"/>
              <w:bottom w:val="single" w:sz="4" w:space="0" w:color="000000"/>
              <w:right w:val="single" w:sz="4" w:space="0" w:color="000000"/>
            </w:tcBorders>
          </w:tcPr>
          <w:p w14:paraId="3D9CC865" w14:textId="77777777" w:rsidR="009F06F0" w:rsidRPr="009C05A3" w:rsidRDefault="009F06F0" w:rsidP="00DA7E5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ОН6</w:t>
            </w:r>
          </w:p>
        </w:tc>
        <w:tc>
          <w:tcPr>
            <w:tcW w:w="962" w:type="dxa"/>
            <w:tcBorders>
              <w:top w:val="single" w:sz="4" w:space="0" w:color="000000"/>
              <w:left w:val="single" w:sz="4" w:space="0" w:color="000000"/>
              <w:bottom w:val="single" w:sz="4" w:space="0" w:color="000000"/>
              <w:right w:val="single" w:sz="4" w:space="0" w:color="000000"/>
            </w:tcBorders>
          </w:tcPr>
          <w:p w14:paraId="42C09818" w14:textId="77777777" w:rsidR="009F06F0" w:rsidRPr="009C05A3" w:rsidRDefault="009F06F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6.1</w:t>
            </w:r>
          </w:p>
          <w:p w14:paraId="71979C8B" w14:textId="77777777" w:rsidR="009F06F0" w:rsidRPr="009C05A3" w:rsidRDefault="00CA2B4F"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Pr>
                <w:rFonts w:ascii="Times New Roman" w:eastAsia="Times New Roman" w:hAnsi="Times New Roman" w:cs="Times New Roman"/>
                <w:bCs/>
                <w:color w:val="000000"/>
                <w:sz w:val="20"/>
                <w:szCs w:val="20"/>
                <w:lang w:val="kk-KZ" w:eastAsia="ar-SA"/>
              </w:rPr>
              <w:t>ЖИ 6.2</w:t>
            </w:r>
          </w:p>
        </w:tc>
        <w:tc>
          <w:tcPr>
            <w:tcW w:w="708" w:type="dxa"/>
            <w:tcBorders>
              <w:top w:val="single" w:sz="4" w:space="0" w:color="000000"/>
              <w:left w:val="single" w:sz="4" w:space="0" w:color="auto"/>
              <w:bottom w:val="single" w:sz="4" w:space="0" w:color="000000"/>
              <w:right w:val="single" w:sz="4" w:space="0" w:color="auto"/>
            </w:tcBorders>
          </w:tcPr>
          <w:p w14:paraId="605D79CE" w14:textId="77777777" w:rsidR="009F06F0" w:rsidRPr="009C05A3" w:rsidRDefault="009F06F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7D16B0AB" w14:textId="77777777" w:rsidR="009F06F0" w:rsidRPr="009C05A3" w:rsidRDefault="009F06F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6A849258" w14:textId="77777777" w:rsidR="009F06F0" w:rsidRPr="009C05A3" w:rsidRDefault="009F06F0" w:rsidP="00DA7E50">
            <w:pPr>
              <w:tabs>
                <w:tab w:val="left" w:pos="1276"/>
              </w:tabs>
              <w:spacing w:after="0" w:line="240" w:lineRule="auto"/>
              <w:jc w:val="both"/>
              <w:rPr>
                <w:rFonts w:ascii="Times New Roman" w:eastAsia="Times New Roman" w:hAnsi="Times New Roman" w:cs="Times New Roman"/>
                <w:color w:val="000000"/>
                <w:sz w:val="20"/>
                <w:szCs w:val="20"/>
                <w:lang w:val="kk-KZ"/>
              </w:rPr>
            </w:pPr>
          </w:p>
        </w:tc>
        <w:tc>
          <w:tcPr>
            <w:tcW w:w="1381" w:type="dxa"/>
            <w:tcBorders>
              <w:top w:val="single" w:sz="4" w:space="0" w:color="000000"/>
              <w:left w:val="single" w:sz="4" w:space="0" w:color="000000"/>
              <w:bottom w:val="single" w:sz="4" w:space="0" w:color="000000"/>
              <w:right w:val="single" w:sz="4" w:space="0" w:color="000000"/>
            </w:tcBorders>
          </w:tcPr>
          <w:p w14:paraId="7AEF2E7B" w14:textId="77777777" w:rsidR="009F06F0" w:rsidRPr="009C05A3" w:rsidRDefault="00142289" w:rsidP="00230523">
            <w:pPr>
              <w:tabs>
                <w:tab w:val="left" w:pos="1276"/>
              </w:tabs>
              <w:spacing w:after="0" w:line="240" w:lineRule="auto"/>
              <w:ind w:left="-77"/>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MS teams</w:t>
            </w:r>
          </w:p>
        </w:tc>
      </w:tr>
      <w:tr w:rsidR="009F06F0" w:rsidRPr="009C05A3" w14:paraId="377043ED" w14:textId="77777777" w:rsidTr="00142289">
        <w:trPr>
          <w:trHeight w:val="721"/>
          <w:jc w:val="center"/>
        </w:trPr>
        <w:tc>
          <w:tcPr>
            <w:tcW w:w="562" w:type="dxa"/>
            <w:vMerge/>
            <w:tcBorders>
              <w:left w:val="single" w:sz="4" w:space="0" w:color="000000"/>
              <w:right w:val="single" w:sz="4" w:space="0" w:color="000000"/>
            </w:tcBorders>
          </w:tcPr>
          <w:p w14:paraId="09872EA1" w14:textId="77777777" w:rsidR="009F06F0" w:rsidRPr="009C05A3" w:rsidRDefault="009F06F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tcPr>
          <w:p w14:paraId="22149E92" w14:textId="77777777" w:rsidR="009F06F0" w:rsidRPr="009C05A3" w:rsidRDefault="009F06F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en-US"/>
              </w:rPr>
              <w:t>C</w:t>
            </w:r>
            <w:r w:rsidRPr="009C05A3">
              <w:rPr>
                <w:rFonts w:ascii="Times New Roman" w:hAnsi="Times New Roman" w:cs="Times New Roman"/>
                <w:sz w:val="20"/>
                <w:szCs w:val="20"/>
              </w:rPr>
              <w:t>.</w:t>
            </w:r>
            <w:r w:rsidRPr="009C05A3">
              <w:rPr>
                <w:rFonts w:ascii="Times New Roman" w:hAnsi="Times New Roman" w:cs="Times New Roman"/>
                <w:sz w:val="20"/>
                <w:szCs w:val="20"/>
                <w:lang w:val="en-US"/>
              </w:rPr>
              <w:t>C</w:t>
            </w:r>
            <w:r w:rsidRPr="009C05A3">
              <w:rPr>
                <w:rFonts w:ascii="Times New Roman" w:hAnsi="Times New Roman" w:cs="Times New Roman"/>
                <w:sz w:val="20"/>
                <w:szCs w:val="20"/>
              </w:rPr>
              <w:t>.</w:t>
            </w:r>
            <w:r w:rsidRPr="009C05A3">
              <w:rPr>
                <w:rFonts w:ascii="Times New Roman" w:hAnsi="Times New Roman" w:cs="Times New Roman"/>
                <w:sz w:val="20"/>
                <w:szCs w:val="20"/>
                <w:lang w:val="kk-KZ" w:eastAsia="ko-KR"/>
              </w:rPr>
              <w:t xml:space="preserve"> </w:t>
            </w:r>
            <w:r w:rsidRPr="009C05A3">
              <w:rPr>
                <w:rFonts w:ascii="Times New Roman" w:hAnsi="Times New Roman" w:cs="Times New Roman"/>
                <w:sz w:val="20"/>
                <w:szCs w:val="20"/>
                <w:lang w:val="kk-KZ"/>
              </w:rPr>
              <w:t>семинар E.coli молекулалық векторлары. Бактериялық плазмидаларға жалпы түсініктеме. Плазмидалық векторларға қойылатын шарттар. рBR322 плазмидалық векторы. λ бактериофагының геномы негізіндегі векторлар. λ бактериофагының литикалық және лизогениялық даму жолдары. Космидті векторлардың конструкцисы. Маркерлік гендер: селективті маркерлік гендер және репортерлік гендер.</w:t>
            </w:r>
          </w:p>
        </w:tc>
        <w:tc>
          <w:tcPr>
            <w:tcW w:w="850" w:type="dxa"/>
            <w:gridSpan w:val="2"/>
            <w:tcBorders>
              <w:top w:val="single" w:sz="4" w:space="0" w:color="000000"/>
              <w:left w:val="single" w:sz="4" w:space="0" w:color="000000"/>
              <w:bottom w:val="single" w:sz="4" w:space="0" w:color="000000"/>
              <w:right w:val="single" w:sz="4" w:space="0" w:color="000000"/>
            </w:tcBorders>
          </w:tcPr>
          <w:p w14:paraId="0C1416D7" w14:textId="77777777" w:rsidR="009F06F0" w:rsidRPr="009C05A3" w:rsidRDefault="009F06F0" w:rsidP="00DA7E5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ОН6</w:t>
            </w:r>
          </w:p>
        </w:tc>
        <w:tc>
          <w:tcPr>
            <w:tcW w:w="962" w:type="dxa"/>
            <w:tcBorders>
              <w:top w:val="single" w:sz="4" w:space="0" w:color="000000"/>
              <w:left w:val="single" w:sz="4" w:space="0" w:color="000000"/>
              <w:bottom w:val="single" w:sz="4" w:space="0" w:color="000000"/>
              <w:right w:val="single" w:sz="4" w:space="0" w:color="000000"/>
            </w:tcBorders>
          </w:tcPr>
          <w:p w14:paraId="79BCFABD" w14:textId="77777777" w:rsidR="009F06F0" w:rsidRPr="009C05A3" w:rsidRDefault="009F06F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6.1</w:t>
            </w:r>
          </w:p>
          <w:p w14:paraId="61EC0D2F" w14:textId="77777777" w:rsidR="009F06F0" w:rsidRPr="009C05A3" w:rsidRDefault="009F06F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6.2</w:t>
            </w:r>
          </w:p>
          <w:p w14:paraId="37C2ACE6" w14:textId="77777777" w:rsidR="009F06F0" w:rsidRPr="009C05A3" w:rsidRDefault="009F06F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p>
        </w:tc>
        <w:tc>
          <w:tcPr>
            <w:tcW w:w="708" w:type="dxa"/>
            <w:tcBorders>
              <w:top w:val="single" w:sz="4" w:space="0" w:color="000000"/>
              <w:left w:val="single" w:sz="4" w:space="0" w:color="auto"/>
              <w:bottom w:val="single" w:sz="4" w:space="0" w:color="000000"/>
              <w:right w:val="single" w:sz="4" w:space="0" w:color="auto"/>
            </w:tcBorders>
          </w:tcPr>
          <w:p w14:paraId="426FD1D1" w14:textId="77777777" w:rsidR="009F06F0" w:rsidRPr="009C05A3" w:rsidRDefault="009F06F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56D105BB" w14:textId="77777777" w:rsidR="009F06F0" w:rsidRPr="009C05A3" w:rsidRDefault="009F06F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2BD5C9BA" w14:textId="77777777" w:rsidR="009F06F0" w:rsidRPr="009C05A3" w:rsidRDefault="009F06F0" w:rsidP="00DA7E50">
            <w:pPr>
              <w:tabs>
                <w:tab w:val="left" w:pos="1276"/>
              </w:tabs>
              <w:spacing w:after="0" w:line="240" w:lineRule="auto"/>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Талдау</w:t>
            </w:r>
          </w:p>
        </w:tc>
        <w:tc>
          <w:tcPr>
            <w:tcW w:w="1381" w:type="dxa"/>
            <w:tcBorders>
              <w:top w:val="single" w:sz="4" w:space="0" w:color="000000"/>
              <w:left w:val="single" w:sz="4" w:space="0" w:color="000000"/>
              <w:bottom w:val="single" w:sz="4" w:space="0" w:color="000000"/>
              <w:right w:val="single" w:sz="4" w:space="0" w:color="000000"/>
            </w:tcBorders>
          </w:tcPr>
          <w:p w14:paraId="43A8A289" w14:textId="77777777" w:rsidR="009F06F0" w:rsidRPr="009C05A3" w:rsidRDefault="009F06F0" w:rsidP="00230523">
            <w:pPr>
              <w:tabs>
                <w:tab w:val="left" w:pos="1276"/>
              </w:tabs>
              <w:spacing w:after="0" w:line="240" w:lineRule="auto"/>
              <w:ind w:left="-77"/>
              <w:jc w:val="both"/>
              <w:rPr>
                <w:rFonts w:ascii="Times New Roman" w:eastAsia="Times New Roman" w:hAnsi="Times New Roman" w:cs="Times New Roman"/>
                <w:color w:val="000000"/>
                <w:sz w:val="20"/>
                <w:szCs w:val="20"/>
                <w:lang w:val="kk-KZ"/>
              </w:rPr>
            </w:pPr>
          </w:p>
        </w:tc>
      </w:tr>
      <w:tr w:rsidR="009F06F0" w:rsidRPr="009C05A3" w14:paraId="79CF23F6" w14:textId="77777777" w:rsidTr="00142289">
        <w:trPr>
          <w:trHeight w:val="721"/>
          <w:jc w:val="center"/>
        </w:trPr>
        <w:tc>
          <w:tcPr>
            <w:tcW w:w="562" w:type="dxa"/>
            <w:vMerge/>
            <w:tcBorders>
              <w:left w:val="single" w:sz="4" w:space="0" w:color="000000"/>
              <w:bottom w:val="single" w:sz="4" w:space="0" w:color="000000"/>
              <w:right w:val="single" w:sz="4" w:space="0" w:color="000000"/>
            </w:tcBorders>
          </w:tcPr>
          <w:p w14:paraId="68EAB2FD" w14:textId="77777777" w:rsidR="009F06F0" w:rsidRPr="009C05A3" w:rsidRDefault="009F06F0" w:rsidP="00142289">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tcPr>
          <w:p w14:paraId="0EE1703A" w14:textId="77777777" w:rsidR="009F06F0" w:rsidRPr="009C05A3" w:rsidRDefault="009F06F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 xml:space="preserve">МӨЖ-1 </w:t>
            </w:r>
            <w:r w:rsidRPr="009C05A3">
              <w:rPr>
                <w:rFonts w:ascii="Times New Roman" w:hAnsi="Times New Roman" w:cs="Times New Roman"/>
                <w:sz w:val="20"/>
                <w:szCs w:val="20"/>
                <w:lang w:val="kk-KZ" w:eastAsia="ko-KR"/>
              </w:rPr>
              <w:t>Қазақстандағы ГМО технологиясының жағдайы және болашағы.</w:t>
            </w:r>
          </w:p>
          <w:p w14:paraId="799B0C27" w14:textId="77777777" w:rsidR="009F06F0" w:rsidRPr="009C05A3" w:rsidRDefault="009F06F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МОӨЖ-1 сұрақтары бойынша консультация</w:t>
            </w:r>
          </w:p>
          <w:p w14:paraId="4C2E1F04" w14:textId="77777777" w:rsidR="009F06F0" w:rsidRPr="009C05A3" w:rsidRDefault="009F06F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МӨЖ-1 тапсырмасын қабылдау</w:t>
            </w:r>
          </w:p>
        </w:tc>
        <w:tc>
          <w:tcPr>
            <w:tcW w:w="850" w:type="dxa"/>
            <w:gridSpan w:val="2"/>
            <w:tcBorders>
              <w:top w:val="single" w:sz="4" w:space="0" w:color="000000"/>
              <w:left w:val="single" w:sz="4" w:space="0" w:color="000000"/>
              <w:bottom w:val="single" w:sz="4" w:space="0" w:color="000000"/>
              <w:right w:val="single" w:sz="4" w:space="0" w:color="000000"/>
            </w:tcBorders>
          </w:tcPr>
          <w:p w14:paraId="2068B732" w14:textId="77777777" w:rsidR="009F06F0" w:rsidRPr="009C05A3" w:rsidRDefault="009F06F0" w:rsidP="009F06F0">
            <w:pPr>
              <w:pStyle w:val="af"/>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ОН6</w:t>
            </w:r>
          </w:p>
        </w:tc>
        <w:tc>
          <w:tcPr>
            <w:tcW w:w="962" w:type="dxa"/>
            <w:tcBorders>
              <w:top w:val="single" w:sz="4" w:space="0" w:color="000000"/>
              <w:left w:val="single" w:sz="4" w:space="0" w:color="000000"/>
              <w:bottom w:val="single" w:sz="4" w:space="0" w:color="000000"/>
              <w:right w:val="single" w:sz="4" w:space="0" w:color="000000"/>
            </w:tcBorders>
          </w:tcPr>
          <w:p w14:paraId="6C48AB5D" w14:textId="77777777" w:rsidR="009F06F0" w:rsidRPr="009C05A3" w:rsidRDefault="009F06F0" w:rsidP="009F06F0">
            <w:pPr>
              <w:pStyle w:val="af"/>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6.1</w:t>
            </w:r>
          </w:p>
          <w:p w14:paraId="3AE30373" w14:textId="77777777" w:rsidR="009F06F0" w:rsidRPr="009C05A3" w:rsidRDefault="009F06F0" w:rsidP="009F06F0">
            <w:pPr>
              <w:pStyle w:val="af"/>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6.2</w:t>
            </w:r>
          </w:p>
          <w:p w14:paraId="32082593" w14:textId="77777777" w:rsidR="009F06F0" w:rsidRPr="009C05A3" w:rsidRDefault="009F06F0" w:rsidP="009F06F0">
            <w:pPr>
              <w:pStyle w:val="af"/>
              <w:rPr>
                <w:rFonts w:ascii="Times New Roman" w:eastAsia="Times New Roman" w:hAnsi="Times New Roman" w:cs="Times New Roman"/>
                <w:bCs/>
                <w:color w:val="000000"/>
                <w:sz w:val="20"/>
                <w:szCs w:val="20"/>
                <w:lang w:val="kk-KZ" w:eastAsia="ar-SA"/>
              </w:rPr>
            </w:pPr>
          </w:p>
        </w:tc>
        <w:tc>
          <w:tcPr>
            <w:tcW w:w="708" w:type="dxa"/>
            <w:tcBorders>
              <w:top w:val="single" w:sz="4" w:space="0" w:color="000000"/>
              <w:left w:val="single" w:sz="4" w:space="0" w:color="auto"/>
              <w:bottom w:val="single" w:sz="4" w:space="0" w:color="000000"/>
              <w:right w:val="single" w:sz="4" w:space="0" w:color="auto"/>
            </w:tcBorders>
          </w:tcPr>
          <w:p w14:paraId="7D964739" w14:textId="77777777" w:rsidR="009F06F0" w:rsidRPr="009C05A3" w:rsidRDefault="009F06F0" w:rsidP="009F06F0">
            <w:pPr>
              <w:pStyle w:val="af"/>
              <w:rPr>
                <w:rFonts w:ascii="Times New Roman" w:eastAsia="Times New Roman" w:hAnsi="Times New Roman" w:cs="Times New Roman"/>
                <w:color w:val="000000"/>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09375936" w14:textId="77777777" w:rsidR="009F06F0" w:rsidRPr="009C05A3" w:rsidRDefault="009F06F0" w:rsidP="009F06F0">
            <w:pPr>
              <w:pStyle w:val="af"/>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25</w:t>
            </w:r>
          </w:p>
        </w:tc>
        <w:tc>
          <w:tcPr>
            <w:tcW w:w="992" w:type="dxa"/>
            <w:tcBorders>
              <w:top w:val="single" w:sz="4" w:space="0" w:color="000000"/>
              <w:left w:val="single" w:sz="4" w:space="0" w:color="000000"/>
              <w:bottom w:val="single" w:sz="4" w:space="0" w:color="000000"/>
              <w:right w:val="single" w:sz="4" w:space="0" w:color="000000"/>
            </w:tcBorders>
          </w:tcPr>
          <w:p w14:paraId="2B6617B4" w14:textId="77777777" w:rsidR="009F06F0" w:rsidRPr="009C05A3" w:rsidRDefault="009F06F0" w:rsidP="00CA2B4F">
            <w:pPr>
              <w:pStyle w:val="af"/>
              <w:ind w:right="-139"/>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Жеке тапсырма бойынша жобалар дайындау</w:t>
            </w:r>
          </w:p>
        </w:tc>
        <w:tc>
          <w:tcPr>
            <w:tcW w:w="1381" w:type="dxa"/>
            <w:tcBorders>
              <w:top w:val="single" w:sz="4" w:space="0" w:color="000000"/>
              <w:left w:val="single" w:sz="4" w:space="0" w:color="000000"/>
              <w:bottom w:val="single" w:sz="4" w:space="0" w:color="000000"/>
              <w:right w:val="single" w:sz="4" w:space="0" w:color="000000"/>
            </w:tcBorders>
          </w:tcPr>
          <w:p w14:paraId="06A818E1" w14:textId="77777777" w:rsidR="009F06F0" w:rsidRPr="009C05A3" w:rsidRDefault="009F06F0" w:rsidP="009F06F0">
            <w:pPr>
              <w:pStyle w:val="af"/>
              <w:rPr>
                <w:rFonts w:ascii="Times New Roman" w:eastAsia="Times New Roman" w:hAnsi="Times New Roman" w:cs="Times New Roman"/>
                <w:color w:val="000000"/>
                <w:sz w:val="20"/>
                <w:szCs w:val="20"/>
                <w:lang w:val="kk-KZ"/>
              </w:rPr>
            </w:pPr>
          </w:p>
        </w:tc>
      </w:tr>
      <w:tr w:rsidR="00DA7E50" w:rsidRPr="009C05A3" w14:paraId="35FBBBA9" w14:textId="77777777" w:rsidTr="00CA2B4F">
        <w:trPr>
          <w:trHeight w:val="431"/>
          <w:jc w:val="center"/>
        </w:trPr>
        <w:tc>
          <w:tcPr>
            <w:tcW w:w="562" w:type="dxa"/>
            <w:vMerge w:val="restart"/>
            <w:tcBorders>
              <w:top w:val="single" w:sz="4" w:space="0" w:color="000000"/>
              <w:left w:val="single" w:sz="4" w:space="0" w:color="000000"/>
              <w:right w:val="single" w:sz="4" w:space="0" w:color="000000"/>
            </w:tcBorders>
          </w:tcPr>
          <w:p w14:paraId="1AA3855D"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4</w:t>
            </w:r>
          </w:p>
        </w:tc>
        <w:tc>
          <w:tcPr>
            <w:tcW w:w="4253" w:type="dxa"/>
            <w:gridSpan w:val="2"/>
            <w:tcBorders>
              <w:top w:val="single" w:sz="4" w:space="0" w:color="000000"/>
              <w:left w:val="single" w:sz="4" w:space="0" w:color="000000"/>
              <w:bottom w:val="single" w:sz="4" w:space="0" w:color="000000"/>
              <w:right w:val="single" w:sz="4" w:space="0" w:color="000000"/>
            </w:tcBorders>
          </w:tcPr>
          <w:p w14:paraId="0E3FF0F8" w14:textId="77777777" w:rsidR="00DA7E50" w:rsidRPr="009C05A3" w:rsidRDefault="00DA7E5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 xml:space="preserve">Д. S.cerevisiae ашытқы клеткаларының гендік-инженериялық жүйесі. </w:t>
            </w:r>
          </w:p>
        </w:tc>
        <w:tc>
          <w:tcPr>
            <w:tcW w:w="850" w:type="dxa"/>
            <w:gridSpan w:val="2"/>
            <w:tcBorders>
              <w:top w:val="single" w:sz="4" w:space="0" w:color="000000"/>
              <w:left w:val="single" w:sz="4" w:space="0" w:color="000000"/>
              <w:bottom w:val="single" w:sz="4" w:space="0" w:color="000000"/>
              <w:right w:val="single" w:sz="4" w:space="0" w:color="000000"/>
            </w:tcBorders>
          </w:tcPr>
          <w:p w14:paraId="460C05B4"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ОН6</w:t>
            </w:r>
          </w:p>
        </w:tc>
        <w:tc>
          <w:tcPr>
            <w:tcW w:w="962" w:type="dxa"/>
            <w:tcBorders>
              <w:top w:val="single" w:sz="4" w:space="0" w:color="000000"/>
              <w:left w:val="single" w:sz="4" w:space="0" w:color="000000"/>
              <w:bottom w:val="single" w:sz="4" w:space="0" w:color="000000"/>
              <w:right w:val="single" w:sz="4" w:space="0" w:color="000000"/>
            </w:tcBorders>
          </w:tcPr>
          <w:p w14:paraId="5643994A"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6.1</w:t>
            </w:r>
          </w:p>
          <w:p w14:paraId="7A5C8FFC" w14:textId="77777777" w:rsidR="00DA7E50" w:rsidRPr="009C05A3" w:rsidRDefault="00CA2B4F"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Pr>
                <w:rFonts w:ascii="Times New Roman" w:eastAsia="Times New Roman" w:hAnsi="Times New Roman" w:cs="Times New Roman"/>
                <w:bCs/>
                <w:color w:val="000000"/>
                <w:sz w:val="20"/>
                <w:szCs w:val="20"/>
                <w:lang w:val="kk-KZ" w:eastAsia="ar-SA"/>
              </w:rPr>
              <w:t>ЖИ 6.2</w:t>
            </w:r>
          </w:p>
        </w:tc>
        <w:tc>
          <w:tcPr>
            <w:tcW w:w="708" w:type="dxa"/>
            <w:tcBorders>
              <w:top w:val="single" w:sz="4" w:space="0" w:color="000000"/>
              <w:left w:val="single" w:sz="4" w:space="0" w:color="auto"/>
              <w:bottom w:val="single" w:sz="4" w:space="0" w:color="000000"/>
              <w:right w:val="single" w:sz="4" w:space="0" w:color="auto"/>
            </w:tcBorders>
          </w:tcPr>
          <w:p w14:paraId="4C0CAA29"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1CE8CB3A"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29C92BDD" w14:textId="77777777" w:rsidR="00DA7E50" w:rsidRPr="009C05A3" w:rsidRDefault="00DA7E50" w:rsidP="00DA7E50">
            <w:pPr>
              <w:tabs>
                <w:tab w:val="left" w:pos="1276"/>
              </w:tabs>
              <w:spacing w:after="0" w:line="240" w:lineRule="auto"/>
              <w:jc w:val="both"/>
              <w:rPr>
                <w:rFonts w:ascii="Times New Roman" w:eastAsia="Times New Roman" w:hAnsi="Times New Roman" w:cs="Times New Roman"/>
                <w:color w:val="000000"/>
                <w:sz w:val="20"/>
                <w:szCs w:val="20"/>
                <w:lang w:val="kk-KZ"/>
              </w:rPr>
            </w:pPr>
          </w:p>
        </w:tc>
        <w:tc>
          <w:tcPr>
            <w:tcW w:w="1381" w:type="dxa"/>
            <w:tcBorders>
              <w:top w:val="single" w:sz="4" w:space="0" w:color="000000"/>
              <w:left w:val="single" w:sz="4" w:space="0" w:color="000000"/>
              <w:bottom w:val="single" w:sz="4" w:space="0" w:color="000000"/>
              <w:right w:val="single" w:sz="4" w:space="0" w:color="000000"/>
            </w:tcBorders>
          </w:tcPr>
          <w:p w14:paraId="25A4952E" w14:textId="77777777" w:rsidR="00DA7E50" w:rsidRPr="009C05A3" w:rsidRDefault="00142289" w:rsidP="00230523">
            <w:pPr>
              <w:tabs>
                <w:tab w:val="left" w:pos="1276"/>
              </w:tabs>
              <w:spacing w:after="0" w:line="240" w:lineRule="auto"/>
              <w:ind w:left="-77"/>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MS teams</w:t>
            </w:r>
          </w:p>
        </w:tc>
      </w:tr>
      <w:tr w:rsidR="00DA7E50" w:rsidRPr="009C05A3" w14:paraId="1BF7E2C3" w14:textId="77777777" w:rsidTr="00DA7E50">
        <w:trPr>
          <w:trHeight w:val="721"/>
          <w:jc w:val="center"/>
        </w:trPr>
        <w:tc>
          <w:tcPr>
            <w:tcW w:w="562" w:type="dxa"/>
            <w:vMerge/>
            <w:tcBorders>
              <w:left w:val="single" w:sz="4" w:space="0" w:color="000000"/>
              <w:bottom w:val="single" w:sz="4" w:space="0" w:color="000000"/>
              <w:right w:val="single" w:sz="4" w:space="0" w:color="000000"/>
            </w:tcBorders>
          </w:tcPr>
          <w:p w14:paraId="155B13D8"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tcPr>
          <w:p w14:paraId="621509F4" w14:textId="77777777" w:rsidR="00DA7E50" w:rsidRPr="009C05A3" w:rsidRDefault="00DA7E5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С.С. Сахаромицет - ашытқыларының генетикалық ұйымдасуы. Ашытқы клеткаларының плазмидалық трансформа-циясы. S. cerevisiae молекулалық векторлары. Интеграция векторлары. Клондаушы векторлар. Жасанды УАС хромосомасы.</w:t>
            </w:r>
          </w:p>
        </w:tc>
        <w:tc>
          <w:tcPr>
            <w:tcW w:w="850" w:type="dxa"/>
            <w:gridSpan w:val="2"/>
            <w:tcBorders>
              <w:top w:val="single" w:sz="4" w:space="0" w:color="000000"/>
              <w:left w:val="single" w:sz="4" w:space="0" w:color="000000"/>
              <w:bottom w:val="single" w:sz="4" w:space="0" w:color="000000"/>
              <w:right w:val="single" w:sz="4" w:space="0" w:color="000000"/>
            </w:tcBorders>
          </w:tcPr>
          <w:p w14:paraId="5C2BB03A"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ОН6</w:t>
            </w:r>
          </w:p>
        </w:tc>
        <w:tc>
          <w:tcPr>
            <w:tcW w:w="962" w:type="dxa"/>
            <w:tcBorders>
              <w:top w:val="single" w:sz="4" w:space="0" w:color="000000"/>
              <w:left w:val="single" w:sz="4" w:space="0" w:color="000000"/>
              <w:bottom w:val="single" w:sz="4" w:space="0" w:color="000000"/>
              <w:right w:val="single" w:sz="4" w:space="0" w:color="000000"/>
            </w:tcBorders>
          </w:tcPr>
          <w:p w14:paraId="13149211"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6.1</w:t>
            </w:r>
          </w:p>
          <w:p w14:paraId="1734465C"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6.2</w:t>
            </w:r>
          </w:p>
          <w:p w14:paraId="4B7BE308"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p>
        </w:tc>
        <w:tc>
          <w:tcPr>
            <w:tcW w:w="708" w:type="dxa"/>
            <w:tcBorders>
              <w:top w:val="single" w:sz="4" w:space="0" w:color="000000"/>
              <w:left w:val="single" w:sz="4" w:space="0" w:color="auto"/>
              <w:bottom w:val="single" w:sz="4" w:space="0" w:color="000000"/>
              <w:right w:val="single" w:sz="4" w:space="0" w:color="auto"/>
            </w:tcBorders>
          </w:tcPr>
          <w:p w14:paraId="6AC178CE"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1B445AF1"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14:paraId="28619CCE" w14:textId="77777777" w:rsidR="00DA7E50" w:rsidRPr="009C05A3" w:rsidRDefault="00DA7E50" w:rsidP="00DA7E50">
            <w:pPr>
              <w:tabs>
                <w:tab w:val="left" w:pos="1276"/>
              </w:tabs>
              <w:spacing w:after="0" w:line="240" w:lineRule="auto"/>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Талдау</w:t>
            </w:r>
          </w:p>
        </w:tc>
        <w:tc>
          <w:tcPr>
            <w:tcW w:w="1381" w:type="dxa"/>
            <w:tcBorders>
              <w:top w:val="single" w:sz="4" w:space="0" w:color="000000"/>
              <w:left w:val="single" w:sz="4" w:space="0" w:color="000000"/>
              <w:bottom w:val="single" w:sz="4" w:space="0" w:color="000000"/>
              <w:right w:val="single" w:sz="4" w:space="0" w:color="000000"/>
            </w:tcBorders>
          </w:tcPr>
          <w:p w14:paraId="43C948BA" w14:textId="77777777" w:rsidR="00DA7E50" w:rsidRPr="009C05A3" w:rsidRDefault="00DA7E50" w:rsidP="00230523">
            <w:pPr>
              <w:tabs>
                <w:tab w:val="left" w:pos="1276"/>
              </w:tabs>
              <w:spacing w:after="0" w:line="240" w:lineRule="auto"/>
              <w:ind w:left="-77"/>
              <w:jc w:val="both"/>
              <w:rPr>
                <w:rFonts w:ascii="Times New Roman" w:eastAsia="Times New Roman" w:hAnsi="Times New Roman" w:cs="Times New Roman"/>
                <w:color w:val="000000"/>
                <w:sz w:val="20"/>
                <w:szCs w:val="20"/>
                <w:lang w:val="kk-KZ"/>
              </w:rPr>
            </w:pPr>
          </w:p>
        </w:tc>
      </w:tr>
      <w:tr w:rsidR="00DA7E50" w:rsidRPr="009C05A3" w14:paraId="0F9FEF00" w14:textId="77777777" w:rsidTr="00142289">
        <w:trPr>
          <w:trHeight w:val="428"/>
          <w:jc w:val="center"/>
        </w:trPr>
        <w:tc>
          <w:tcPr>
            <w:tcW w:w="562" w:type="dxa"/>
            <w:vMerge w:val="restart"/>
            <w:tcBorders>
              <w:top w:val="single" w:sz="4" w:space="0" w:color="000000"/>
              <w:left w:val="single" w:sz="4" w:space="0" w:color="000000"/>
              <w:right w:val="single" w:sz="4" w:space="0" w:color="000000"/>
            </w:tcBorders>
          </w:tcPr>
          <w:p w14:paraId="0FC3087E"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5</w:t>
            </w:r>
          </w:p>
        </w:tc>
        <w:tc>
          <w:tcPr>
            <w:tcW w:w="4253" w:type="dxa"/>
            <w:gridSpan w:val="2"/>
            <w:tcBorders>
              <w:top w:val="single" w:sz="4" w:space="0" w:color="000000"/>
              <w:left w:val="single" w:sz="4" w:space="0" w:color="000000"/>
              <w:bottom w:val="single" w:sz="4" w:space="0" w:color="000000"/>
              <w:right w:val="single" w:sz="4" w:space="0" w:color="000000"/>
            </w:tcBorders>
          </w:tcPr>
          <w:p w14:paraId="48297F59" w14:textId="77777777" w:rsidR="00DA7E50" w:rsidRPr="009C05A3" w:rsidRDefault="00DA7E5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Д. Жәндіктердің вирусы бөгде генді жоғары дәрежеде экс</w:t>
            </w:r>
            <w:r w:rsidR="00230523" w:rsidRPr="009C05A3">
              <w:rPr>
                <w:rFonts w:ascii="Times New Roman" w:hAnsi="Times New Roman" w:cs="Times New Roman"/>
                <w:sz w:val="20"/>
                <w:szCs w:val="20"/>
                <w:lang w:val="kk-KZ"/>
              </w:rPr>
              <w:t>прессиялаушы векторлар ретінде.</w:t>
            </w:r>
          </w:p>
        </w:tc>
        <w:tc>
          <w:tcPr>
            <w:tcW w:w="850" w:type="dxa"/>
            <w:gridSpan w:val="2"/>
            <w:tcBorders>
              <w:top w:val="single" w:sz="4" w:space="0" w:color="000000"/>
              <w:left w:val="single" w:sz="4" w:space="0" w:color="000000"/>
              <w:bottom w:val="single" w:sz="4" w:space="0" w:color="000000"/>
              <w:right w:val="single" w:sz="4" w:space="0" w:color="000000"/>
            </w:tcBorders>
          </w:tcPr>
          <w:p w14:paraId="7B074E4C"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ОН6</w:t>
            </w:r>
          </w:p>
        </w:tc>
        <w:tc>
          <w:tcPr>
            <w:tcW w:w="962" w:type="dxa"/>
            <w:tcBorders>
              <w:top w:val="single" w:sz="4" w:space="0" w:color="000000"/>
              <w:left w:val="single" w:sz="4" w:space="0" w:color="000000"/>
              <w:bottom w:val="single" w:sz="4" w:space="0" w:color="000000"/>
              <w:right w:val="single" w:sz="4" w:space="0" w:color="000000"/>
            </w:tcBorders>
          </w:tcPr>
          <w:p w14:paraId="6253B910"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6.1</w:t>
            </w:r>
          </w:p>
          <w:p w14:paraId="40EF739A"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6.2</w:t>
            </w:r>
          </w:p>
        </w:tc>
        <w:tc>
          <w:tcPr>
            <w:tcW w:w="708" w:type="dxa"/>
            <w:tcBorders>
              <w:top w:val="single" w:sz="4" w:space="0" w:color="000000"/>
              <w:left w:val="single" w:sz="4" w:space="0" w:color="auto"/>
              <w:bottom w:val="single" w:sz="4" w:space="0" w:color="000000"/>
              <w:right w:val="single" w:sz="4" w:space="0" w:color="auto"/>
            </w:tcBorders>
          </w:tcPr>
          <w:p w14:paraId="3D32BE27"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5EB5A486"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79759805" w14:textId="77777777" w:rsidR="00DA7E50" w:rsidRPr="009C05A3" w:rsidRDefault="00DA7E50" w:rsidP="00DA7E50">
            <w:pPr>
              <w:tabs>
                <w:tab w:val="left" w:pos="1276"/>
              </w:tabs>
              <w:spacing w:after="0" w:line="240" w:lineRule="auto"/>
              <w:jc w:val="both"/>
              <w:rPr>
                <w:rFonts w:ascii="Times New Roman" w:eastAsia="Times New Roman" w:hAnsi="Times New Roman" w:cs="Times New Roman"/>
                <w:color w:val="000000"/>
                <w:sz w:val="20"/>
                <w:szCs w:val="20"/>
                <w:lang w:val="kk-KZ"/>
              </w:rPr>
            </w:pPr>
          </w:p>
        </w:tc>
        <w:tc>
          <w:tcPr>
            <w:tcW w:w="1381" w:type="dxa"/>
            <w:tcBorders>
              <w:top w:val="single" w:sz="4" w:space="0" w:color="000000"/>
              <w:left w:val="single" w:sz="4" w:space="0" w:color="000000"/>
              <w:bottom w:val="single" w:sz="4" w:space="0" w:color="000000"/>
              <w:right w:val="single" w:sz="4" w:space="0" w:color="000000"/>
            </w:tcBorders>
          </w:tcPr>
          <w:p w14:paraId="2F55F4E0" w14:textId="77777777" w:rsidR="00DA7E50" w:rsidRPr="009C05A3" w:rsidRDefault="00142289" w:rsidP="00230523">
            <w:pPr>
              <w:tabs>
                <w:tab w:val="left" w:pos="1276"/>
              </w:tabs>
              <w:spacing w:after="0" w:line="240" w:lineRule="auto"/>
              <w:ind w:left="-77"/>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MS teams</w:t>
            </w:r>
          </w:p>
        </w:tc>
      </w:tr>
      <w:tr w:rsidR="00DA7E50" w:rsidRPr="009C05A3" w14:paraId="39FDEECC" w14:textId="77777777" w:rsidTr="00DA7E50">
        <w:trPr>
          <w:trHeight w:val="721"/>
          <w:jc w:val="center"/>
        </w:trPr>
        <w:tc>
          <w:tcPr>
            <w:tcW w:w="562" w:type="dxa"/>
            <w:vMerge/>
            <w:tcBorders>
              <w:left w:val="single" w:sz="4" w:space="0" w:color="000000"/>
              <w:right w:val="single" w:sz="4" w:space="0" w:color="000000"/>
            </w:tcBorders>
          </w:tcPr>
          <w:p w14:paraId="05A07A44"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tcPr>
          <w:p w14:paraId="787F3D12" w14:textId="77777777" w:rsidR="00DA7E50" w:rsidRPr="009C05A3" w:rsidRDefault="00DA7E5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C.C.</w:t>
            </w:r>
            <w:r w:rsidRPr="009C05A3">
              <w:rPr>
                <w:rFonts w:ascii="Times New Roman" w:hAnsi="Times New Roman" w:cs="Times New Roman"/>
                <w:sz w:val="20"/>
                <w:szCs w:val="20"/>
                <w:lang w:val="kk-KZ" w:eastAsia="ko-KR"/>
              </w:rPr>
              <w:t xml:space="preserve"> </w:t>
            </w:r>
            <w:r w:rsidRPr="009C05A3">
              <w:rPr>
                <w:rFonts w:ascii="Times New Roman" w:hAnsi="Times New Roman" w:cs="Times New Roman"/>
                <w:sz w:val="20"/>
                <w:szCs w:val="20"/>
                <w:lang w:val="kk-KZ"/>
              </w:rPr>
              <w:t>Бакуловирустардың молекулалық-генетикалық ұйымдасуы. Бакуловирустардың геномының құрамындағы бөтен гендерді экспрессиялау және клондау.</w:t>
            </w:r>
            <w:r w:rsidRPr="009C05A3">
              <w:rPr>
                <w:rFonts w:ascii="Times New Roman" w:hAnsi="Times New Roman" w:cs="Times New Roman"/>
                <w:sz w:val="20"/>
                <w:szCs w:val="20"/>
                <w:shd w:val="clear" w:color="auto" w:fill="FFFFFF"/>
                <w:lang w:val="kk-KZ"/>
              </w:rPr>
              <w:t xml:space="preserve"> Bac-to-Bac гибридті бакуловирустарын құрастырудың жеңілдетілген жүйесі.</w:t>
            </w:r>
          </w:p>
        </w:tc>
        <w:tc>
          <w:tcPr>
            <w:tcW w:w="850" w:type="dxa"/>
            <w:gridSpan w:val="2"/>
            <w:tcBorders>
              <w:top w:val="single" w:sz="4" w:space="0" w:color="000000"/>
              <w:left w:val="single" w:sz="4" w:space="0" w:color="000000"/>
              <w:bottom w:val="single" w:sz="4" w:space="0" w:color="000000"/>
              <w:right w:val="single" w:sz="4" w:space="0" w:color="000000"/>
            </w:tcBorders>
          </w:tcPr>
          <w:p w14:paraId="4456C87C"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ОН6</w:t>
            </w:r>
          </w:p>
        </w:tc>
        <w:tc>
          <w:tcPr>
            <w:tcW w:w="962" w:type="dxa"/>
            <w:tcBorders>
              <w:top w:val="single" w:sz="4" w:space="0" w:color="000000"/>
              <w:left w:val="single" w:sz="4" w:space="0" w:color="000000"/>
              <w:bottom w:val="single" w:sz="4" w:space="0" w:color="000000"/>
              <w:right w:val="single" w:sz="4" w:space="0" w:color="000000"/>
            </w:tcBorders>
          </w:tcPr>
          <w:p w14:paraId="50561B15"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6.1</w:t>
            </w:r>
          </w:p>
          <w:p w14:paraId="1259CCE6"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6.2</w:t>
            </w:r>
          </w:p>
          <w:p w14:paraId="1A1645FC"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p>
        </w:tc>
        <w:tc>
          <w:tcPr>
            <w:tcW w:w="708" w:type="dxa"/>
            <w:tcBorders>
              <w:top w:val="single" w:sz="4" w:space="0" w:color="000000"/>
              <w:left w:val="single" w:sz="4" w:space="0" w:color="auto"/>
              <w:bottom w:val="single" w:sz="4" w:space="0" w:color="000000"/>
              <w:right w:val="single" w:sz="4" w:space="0" w:color="auto"/>
            </w:tcBorders>
          </w:tcPr>
          <w:p w14:paraId="63879163"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62E16FAF"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14:paraId="7D867BEA" w14:textId="77777777" w:rsidR="00DA7E50" w:rsidRPr="009C05A3" w:rsidRDefault="00DA7E50" w:rsidP="00DA7E50">
            <w:pPr>
              <w:tabs>
                <w:tab w:val="left" w:pos="1276"/>
              </w:tabs>
              <w:spacing w:after="0" w:line="240" w:lineRule="auto"/>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Талдау</w:t>
            </w:r>
          </w:p>
        </w:tc>
        <w:tc>
          <w:tcPr>
            <w:tcW w:w="1381" w:type="dxa"/>
            <w:tcBorders>
              <w:top w:val="single" w:sz="4" w:space="0" w:color="000000"/>
              <w:left w:val="single" w:sz="4" w:space="0" w:color="000000"/>
              <w:bottom w:val="single" w:sz="4" w:space="0" w:color="000000"/>
              <w:right w:val="single" w:sz="4" w:space="0" w:color="000000"/>
            </w:tcBorders>
          </w:tcPr>
          <w:p w14:paraId="2B4CBD11" w14:textId="77777777" w:rsidR="00DA7E50" w:rsidRPr="009C05A3" w:rsidRDefault="00DA7E50" w:rsidP="00230523">
            <w:pPr>
              <w:tabs>
                <w:tab w:val="left" w:pos="1276"/>
              </w:tabs>
              <w:spacing w:after="0" w:line="240" w:lineRule="auto"/>
              <w:ind w:left="-77"/>
              <w:jc w:val="both"/>
              <w:rPr>
                <w:rFonts w:ascii="Times New Roman" w:eastAsia="Times New Roman" w:hAnsi="Times New Roman" w:cs="Times New Roman"/>
                <w:color w:val="000000"/>
                <w:sz w:val="20"/>
                <w:szCs w:val="20"/>
                <w:lang w:val="kk-KZ"/>
              </w:rPr>
            </w:pPr>
          </w:p>
        </w:tc>
      </w:tr>
      <w:tr w:rsidR="00DA7E50" w:rsidRPr="009C05A3" w14:paraId="4D496860" w14:textId="77777777" w:rsidTr="00142289">
        <w:trPr>
          <w:trHeight w:val="1280"/>
          <w:jc w:val="center"/>
        </w:trPr>
        <w:tc>
          <w:tcPr>
            <w:tcW w:w="562" w:type="dxa"/>
            <w:vMerge/>
            <w:tcBorders>
              <w:left w:val="single" w:sz="4" w:space="0" w:color="000000"/>
              <w:bottom w:val="single" w:sz="4" w:space="0" w:color="000000"/>
              <w:right w:val="single" w:sz="4" w:space="0" w:color="000000"/>
            </w:tcBorders>
          </w:tcPr>
          <w:p w14:paraId="5DBED5BC"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tcPr>
          <w:p w14:paraId="7D1A6E07" w14:textId="77777777" w:rsidR="00DA7E50" w:rsidRPr="009C05A3" w:rsidRDefault="00DA7E5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 xml:space="preserve">МӨЖ-2 </w:t>
            </w:r>
            <w:r w:rsidR="00951230" w:rsidRPr="009C05A3">
              <w:rPr>
                <w:rFonts w:ascii="Times New Roman" w:hAnsi="Times New Roman" w:cs="Times New Roman"/>
                <w:sz w:val="20"/>
                <w:szCs w:val="20"/>
                <w:lang w:val="kk-KZ" w:eastAsia="ko-KR"/>
              </w:rPr>
              <w:t>Микроорганизмдердің әртүрлі топтары үшін гендік инженерлік әдістерді қолдану ерекшеліктері.</w:t>
            </w:r>
          </w:p>
          <w:p w14:paraId="79FBEF7C" w14:textId="77777777" w:rsidR="00DA7E50" w:rsidRPr="009C05A3" w:rsidRDefault="0095123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 xml:space="preserve">МОӨЖ-2 </w:t>
            </w:r>
            <w:r w:rsidR="00DA7E50" w:rsidRPr="009C05A3">
              <w:rPr>
                <w:rFonts w:ascii="Times New Roman" w:hAnsi="Times New Roman" w:cs="Times New Roman"/>
                <w:sz w:val="20"/>
                <w:szCs w:val="20"/>
                <w:lang w:val="kk-KZ"/>
              </w:rPr>
              <w:t>МӨЖ-2 сұрақтары бойынша консультация</w:t>
            </w:r>
          </w:p>
          <w:p w14:paraId="511F6C72" w14:textId="77777777" w:rsidR="00DA7E50" w:rsidRPr="009C05A3" w:rsidRDefault="00DA7E5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МӨЖ-2 тапсырмасын қабылдау</w:t>
            </w:r>
          </w:p>
        </w:tc>
        <w:tc>
          <w:tcPr>
            <w:tcW w:w="850" w:type="dxa"/>
            <w:gridSpan w:val="2"/>
            <w:tcBorders>
              <w:top w:val="single" w:sz="4" w:space="0" w:color="000000"/>
              <w:left w:val="single" w:sz="4" w:space="0" w:color="000000"/>
              <w:bottom w:val="single" w:sz="4" w:space="0" w:color="000000"/>
              <w:right w:val="single" w:sz="4" w:space="0" w:color="000000"/>
            </w:tcBorders>
          </w:tcPr>
          <w:p w14:paraId="3D9029C1"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ОН6</w:t>
            </w:r>
          </w:p>
        </w:tc>
        <w:tc>
          <w:tcPr>
            <w:tcW w:w="962" w:type="dxa"/>
            <w:tcBorders>
              <w:top w:val="single" w:sz="4" w:space="0" w:color="000000"/>
              <w:left w:val="single" w:sz="4" w:space="0" w:color="000000"/>
              <w:bottom w:val="single" w:sz="4" w:space="0" w:color="000000"/>
              <w:right w:val="single" w:sz="4" w:space="0" w:color="000000"/>
            </w:tcBorders>
          </w:tcPr>
          <w:p w14:paraId="5E9EB0DF"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6.1</w:t>
            </w:r>
          </w:p>
          <w:p w14:paraId="08F43A19"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6.2</w:t>
            </w:r>
          </w:p>
          <w:p w14:paraId="1C6597D1"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p>
        </w:tc>
        <w:tc>
          <w:tcPr>
            <w:tcW w:w="708" w:type="dxa"/>
            <w:tcBorders>
              <w:top w:val="single" w:sz="4" w:space="0" w:color="000000"/>
              <w:left w:val="single" w:sz="4" w:space="0" w:color="auto"/>
              <w:bottom w:val="single" w:sz="4" w:space="0" w:color="000000"/>
              <w:right w:val="single" w:sz="4" w:space="0" w:color="auto"/>
            </w:tcBorders>
          </w:tcPr>
          <w:p w14:paraId="007DF263"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7AC8820C"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25</w:t>
            </w:r>
          </w:p>
        </w:tc>
        <w:tc>
          <w:tcPr>
            <w:tcW w:w="992" w:type="dxa"/>
            <w:tcBorders>
              <w:top w:val="single" w:sz="4" w:space="0" w:color="000000"/>
              <w:left w:val="single" w:sz="4" w:space="0" w:color="000000"/>
              <w:bottom w:val="single" w:sz="4" w:space="0" w:color="000000"/>
              <w:right w:val="single" w:sz="4" w:space="0" w:color="000000"/>
            </w:tcBorders>
          </w:tcPr>
          <w:p w14:paraId="79320E81" w14:textId="77777777" w:rsidR="00DA7E50" w:rsidRPr="009C05A3" w:rsidRDefault="00DA7E50" w:rsidP="00142289">
            <w:pPr>
              <w:tabs>
                <w:tab w:val="left" w:pos="1276"/>
              </w:tabs>
              <w:spacing w:after="0" w:line="240" w:lineRule="auto"/>
              <w:ind w:right="-139"/>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Жеке тапсырма бойынша жобалар дайындау</w:t>
            </w:r>
          </w:p>
        </w:tc>
        <w:tc>
          <w:tcPr>
            <w:tcW w:w="1381" w:type="dxa"/>
            <w:tcBorders>
              <w:top w:val="single" w:sz="4" w:space="0" w:color="000000"/>
              <w:left w:val="single" w:sz="4" w:space="0" w:color="000000"/>
              <w:bottom w:val="single" w:sz="4" w:space="0" w:color="000000"/>
              <w:right w:val="single" w:sz="4" w:space="0" w:color="000000"/>
            </w:tcBorders>
          </w:tcPr>
          <w:p w14:paraId="106351E5" w14:textId="77777777" w:rsidR="00DA7E50" w:rsidRPr="009C05A3" w:rsidRDefault="00142289" w:rsidP="00230523">
            <w:pPr>
              <w:tabs>
                <w:tab w:val="left" w:pos="1276"/>
              </w:tabs>
              <w:spacing w:after="0" w:line="240" w:lineRule="auto"/>
              <w:ind w:left="-77"/>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MS teams</w:t>
            </w:r>
          </w:p>
        </w:tc>
      </w:tr>
      <w:tr w:rsidR="00DA7E50" w:rsidRPr="009C05A3" w14:paraId="4BE0BC1C" w14:textId="77777777" w:rsidTr="00FD6482">
        <w:trPr>
          <w:trHeight w:val="459"/>
          <w:jc w:val="center"/>
        </w:trPr>
        <w:tc>
          <w:tcPr>
            <w:tcW w:w="562" w:type="dxa"/>
            <w:tcBorders>
              <w:left w:val="single" w:sz="4" w:space="0" w:color="000000"/>
              <w:bottom w:val="single" w:sz="4" w:space="0" w:color="000000"/>
              <w:right w:val="single" w:sz="4" w:space="0" w:color="000000"/>
            </w:tcBorders>
          </w:tcPr>
          <w:p w14:paraId="14360ED5"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tcPr>
          <w:p w14:paraId="78E3C0B1" w14:textId="77777777" w:rsidR="00DA7E50" w:rsidRPr="009C05A3" w:rsidRDefault="00DA7E50" w:rsidP="00FD6482">
            <w:pPr>
              <w:pStyle w:val="af"/>
              <w:rPr>
                <w:rFonts w:ascii="Times New Roman" w:hAnsi="Times New Roman" w:cs="Times New Roman"/>
                <w:b/>
                <w:sz w:val="20"/>
                <w:szCs w:val="20"/>
                <w:lang w:val="kk-KZ"/>
              </w:rPr>
            </w:pPr>
            <w:r w:rsidRPr="009C05A3">
              <w:rPr>
                <w:rFonts w:ascii="Times New Roman" w:hAnsi="Times New Roman" w:cs="Times New Roman"/>
                <w:b/>
                <w:sz w:val="20"/>
                <w:szCs w:val="20"/>
                <w:lang w:val="kk-KZ"/>
              </w:rPr>
              <w:t>Аралық бақылау 1</w:t>
            </w:r>
          </w:p>
        </w:tc>
        <w:tc>
          <w:tcPr>
            <w:tcW w:w="850" w:type="dxa"/>
            <w:gridSpan w:val="2"/>
            <w:tcBorders>
              <w:top w:val="single" w:sz="4" w:space="0" w:color="000000"/>
              <w:left w:val="single" w:sz="4" w:space="0" w:color="000000"/>
              <w:bottom w:val="single" w:sz="4" w:space="0" w:color="000000"/>
              <w:right w:val="single" w:sz="4" w:space="0" w:color="000000"/>
            </w:tcBorders>
          </w:tcPr>
          <w:p w14:paraId="546432CC"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p>
        </w:tc>
        <w:tc>
          <w:tcPr>
            <w:tcW w:w="962" w:type="dxa"/>
            <w:tcBorders>
              <w:top w:val="single" w:sz="4" w:space="0" w:color="000000"/>
              <w:left w:val="single" w:sz="4" w:space="0" w:color="000000"/>
              <w:bottom w:val="single" w:sz="4" w:space="0" w:color="000000"/>
              <w:right w:val="single" w:sz="4" w:space="0" w:color="000000"/>
            </w:tcBorders>
          </w:tcPr>
          <w:p w14:paraId="22FD968D" w14:textId="77777777" w:rsidR="00DA7E50" w:rsidRPr="009C05A3" w:rsidRDefault="00DA7E50"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p>
        </w:tc>
        <w:tc>
          <w:tcPr>
            <w:tcW w:w="708" w:type="dxa"/>
            <w:tcBorders>
              <w:top w:val="single" w:sz="4" w:space="0" w:color="000000"/>
              <w:left w:val="single" w:sz="4" w:space="0" w:color="auto"/>
              <w:bottom w:val="single" w:sz="4" w:space="0" w:color="000000"/>
              <w:right w:val="single" w:sz="4" w:space="0" w:color="auto"/>
            </w:tcBorders>
          </w:tcPr>
          <w:p w14:paraId="75855BE9" w14:textId="77777777" w:rsidR="00DA7E50" w:rsidRPr="009C05A3" w:rsidRDefault="00DA7E50"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1823FECB" w14:textId="77777777" w:rsidR="00DA7E50" w:rsidRPr="009C05A3" w:rsidRDefault="00230523"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100</w:t>
            </w:r>
          </w:p>
        </w:tc>
        <w:tc>
          <w:tcPr>
            <w:tcW w:w="992" w:type="dxa"/>
            <w:tcBorders>
              <w:top w:val="single" w:sz="4" w:space="0" w:color="000000"/>
              <w:left w:val="single" w:sz="4" w:space="0" w:color="000000"/>
              <w:bottom w:val="single" w:sz="4" w:space="0" w:color="000000"/>
              <w:right w:val="single" w:sz="4" w:space="0" w:color="000000"/>
            </w:tcBorders>
          </w:tcPr>
          <w:p w14:paraId="37F2830B" w14:textId="77777777" w:rsidR="00DA7E50" w:rsidRPr="009C05A3" w:rsidRDefault="00DA7E50" w:rsidP="00DA7E50">
            <w:pPr>
              <w:tabs>
                <w:tab w:val="left" w:pos="1276"/>
              </w:tabs>
              <w:spacing w:after="0" w:line="240" w:lineRule="auto"/>
              <w:jc w:val="both"/>
              <w:rPr>
                <w:rFonts w:ascii="Times New Roman" w:eastAsia="Times New Roman" w:hAnsi="Times New Roman" w:cs="Times New Roman"/>
                <w:color w:val="000000"/>
                <w:sz w:val="20"/>
                <w:szCs w:val="20"/>
                <w:lang w:val="kk-KZ"/>
              </w:rPr>
            </w:pPr>
          </w:p>
        </w:tc>
        <w:tc>
          <w:tcPr>
            <w:tcW w:w="1381" w:type="dxa"/>
            <w:tcBorders>
              <w:top w:val="single" w:sz="4" w:space="0" w:color="000000"/>
              <w:left w:val="single" w:sz="4" w:space="0" w:color="000000"/>
              <w:bottom w:val="single" w:sz="4" w:space="0" w:color="000000"/>
              <w:right w:val="single" w:sz="4" w:space="0" w:color="000000"/>
            </w:tcBorders>
          </w:tcPr>
          <w:p w14:paraId="6D9A19E8" w14:textId="77777777" w:rsidR="00DA7E50" w:rsidRPr="009C05A3" w:rsidRDefault="00DA7E50" w:rsidP="00230523">
            <w:pPr>
              <w:tabs>
                <w:tab w:val="left" w:pos="1276"/>
              </w:tabs>
              <w:spacing w:after="0" w:line="240" w:lineRule="auto"/>
              <w:ind w:left="-77"/>
              <w:jc w:val="both"/>
              <w:rPr>
                <w:rFonts w:ascii="Times New Roman" w:eastAsia="Times New Roman" w:hAnsi="Times New Roman" w:cs="Times New Roman"/>
                <w:color w:val="000000"/>
                <w:sz w:val="20"/>
                <w:szCs w:val="20"/>
                <w:lang w:val="kk-KZ"/>
              </w:rPr>
            </w:pPr>
          </w:p>
        </w:tc>
      </w:tr>
      <w:tr w:rsidR="00230523" w:rsidRPr="009C05A3" w14:paraId="53C98C22" w14:textId="77777777" w:rsidTr="00FD6482">
        <w:trPr>
          <w:trHeight w:val="583"/>
          <w:jc w:val="center"/>
        </w:trPr>
        <w:tc>
          <w:tcPr>
            <w:tcW w:w="562" w:type="dxa"/>
            <w:vMerge w:val="restart"/>
            <w:tcBorders>
              <w:top w:val="single" w:sz="4" w:space="0" w:color="000000"/>
              <w:left w:val="single" w:sz="4" w:space="0" w:color="000000"/>
              <w:right w:val="single" w:sz="4" w:space="0" w:color="000000"/>
            </w:tcBorders>
          </w:tcPr>
          <w:p w14:paraId="079D6E7E" w14:textId="77777777" w:rsidR="00230523" w:rsidRPr="009C05A3" w:rsidRDefault="00230523"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6</w:t>
            </w:r>
          </w:p>
        </w:tc>
        <w:tc>
          <w:tcPr>
            <w:tcW w:w="4253" w:type="dxa"/>
            <w:gridSpan w:val="2"/>
            <w:tcBorders>
              <w:top w:val="single" w:sz="4" w:space="0" w:color="000000"/>
              <w:left w:val="single" w:sz="4" w:space="0" w:color="000000"/>
              <w:bottom w:val="single" w:sz="4" w:space="0" w:color="000000"/>
              <w:right w:val="single" w:sz="4" w:space="0" w:color="000000"/>
            </w:tcBorders>
          </w:tcPr>
          <w:p w14:paraId="3DA495F7" w14:textId="77777777" w:rsidR="00230523" w:rsidRPr="009C05A3" w:rsidRDefault="00230523"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Д. Өсімдіктер гендік инженериясы.</w:t>
            </w:r>
          </w:p>
        </w:tc>
        <w:tc>
          <w:tcPr>
            <w:tcW w:w="850" w:type="dxa"/>
            <w:gridSpan w:val="2"/>
            <w:tcBorders>
              <w:top w:val="single" w:sz="4" w:space="0" w:color="000000"/>
              <w:left w:val="single" w:sz="4" w:space="0" w:color="000000"/>
              <w:bottom w:val="single" w:sz="4" w:space="0" w:color="000000"/>
              <w:right w:val="single" w:sz="4" w:space="0" w:color="000000"/>
            </w:tcBorders>
          </w:tcPr>
          <w:p w14:paraId="6E19F56D" w14:textId="77777777" w:rsidR="00230523" w:rsidRPr="009C05A3" w:rsidRDefault="00230523" w:rsidP="00DA7E5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ОН6</w:t>
            </w:r>
          </w:p>
        </w:tc>
        <w:tc>
          <w:tcPr>
            <w:tcW w:w="962" w:type="dxa"/>
            <w:tcBorders>
              <w:top w:val="single" w:sz="4" w:space="0" w:color="000000"/>
              <w:left w:val="single" w:sz="4" w:space="0" w:color="000000"/>
              <w:bottom w:val="single" w:sz="4" w:space="0" w:color="000000"/>
              <w:right w:val="single" w:sz="4" w:space="0" w:color="000000"/>
            </w:tcBorders>
          </w:tcPr>
          <w:p w14:paraId="74E9487C" w14:textId="77777777" w:rsidR="00230523" w:rsidRPr="009C05A3" w:rsidRDefault="00230523"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6.1</w:t>
            </w:r>
          </w:p>
          <w:p w14:paraId="348EC0D9" w14:textId="77777777" w:rsidR="00230523" w:rsidRPr="009C05A3" w:rsidRDefault="00230523"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6.2</w:t>
            </w:r>
          </w:p>
        </w:tc>
        <w:tc>
          <w:tcPr>
            <w:tcW w:w="708" w:type="dxa"/>
            <w:tcBorders>
              <w:top w:val="single" w:sz="4" w:space="0" w:color="000000"/>
              <w:left w:val="single" w:sz="4" w:space="0" w:color="auto"/>
              <w:bottom w:val="single" w:sz="4" w:space="0" w:color="000000"/>
              <w:right w:val="single" w:sz="4" w:space="0" w:color="auto"/>
            </w:tcBorders>
          </w:tcPr>
          <w:p w14:paraId="63890BCA" w14:textId="77777777" w:rsidR="00230523" w:rsidRPr="009C05A3" w:rsidRDefault="00230523"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1B961EC0" w14:textId="77777777" w:rsidR="00230523" w:rsidRPr="009C05A3" w:rsidRDefault="00230523"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69266179" w14:textId="77777777" w:rsidR="00230523" w:rsidRPr="009C05A3" w:rsidRDefault="00230523" w:rsidP="00DA7E50">
            <w:pPr>
              <w:tabs>
                <w:tab w:val="left" w:pos="1276"/>
              </w:tabs>
              <w:spacing w:after="0" w:line="240" w:lineRule="auto"/>
              <w:jc w:val="both"/>
              <w:rPr>
                <w:rFonts w:ascii="Times New Roman" w:eastAsia="Times New Roman" w:hAnsi="Times New Roman" w:cs="Times New Roman"/>
                <w:color w:val="000000"/>
                <w:sz w:val="20"/>
                <w:szCs w:val="20"/>
                <w:lang w:val="kk-KZ"/>
              </w:rPr>
            </w:pPr>
          </w:p>
        </w:tc>
        <w:tc>
          <w:tcPr>
            <w:tcW w:w="1381" w:type="dxa"/>
            <w:tcBorders>
              <w:top w:val="single" w:sz="4" w:space="0" w:color="000000"/>
              <w:left w:val="single" w:sz="4" w:space="0" w:color="000000"/>
              <w:bottom w:val="single" w:sz="4" w:space="0" w:color="000000"/>
              <w:right w:val="single" w:sz="4" w:space="0" w:color="000000"/>
            </w:tcBorders>
          </w:tcPr>
          <w:p w14:paraId="007641DE" w14:textId="77777777" w:rsidR="00230523" w:rsidRPr="009C05A3" w:rsidRDefault="00142289" w:rsidP="00230523">
            <w:pPr>
              <w:tabs>
                <w:tab w:val="left" w:pos="1276"/>
              </w:tabs>
              <w:spacing w:after="0" w:line="240" w:lineRule="auto"/>
              <w:ind w:left="-77"/>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MS teams</w:t>
            </w:r>
          </w:p>
        </w:tc>
      </w:tr>
      <w:tr w:rsidR="00230523" w:rsidRPr="009C05A3" w14:paraId="7FD7A33C" w14:textId="77777777" w:rsidTr="00DA7E50">
        <w:trPr>
          <w:trHeight w:val="721"/>
          <w:jc w:val="center"/>
        </w:trPr>
        <w:tc>
          <w:tcPr>
            <w:tcW w:w="562" w:type="dxa"/>
            <w:vMerge/>
            <w:tcBorders>
              <w:left w:val="single" w:sz="4" w:space="0" w:color="000000"/>
              <w:right w:val="single" w:sz="4" w:space="0" w:color="000000"/>
            </w:tcBorders>
          </w:tcPr>
          <w:p w14:paraId="7611CDD0" w14:textId="77777777" w:rsidR="00230523" w:rsidRPr="009C05A3" w:rsidRDefault="00230523"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tcPr>
          <w:p w14:paraId="2411AB96" w14:textId="77777777" w:rsidR="00230523" w:rsidRPr="009C05A3" w:rsidRDefault="00230523"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С.С. Өсімдіктер селекциясының стандартты әдістері. Өсімдік ісігін индукциялайтын плазмидалар. Өсімдіктерге Agrobacterium туысынан гендердің тасымалдануы. Ті –плазмидасы. Ті-плазмидасы негізіндегі векторлар. A. tumefaciens Тi плазмидаларын трансгенді өсімдіктер алуда қолдану. Трансгенді өсімдіктерді A.tumefaciens бинарлы векторлы жүйесі арқылы алу. Т-ДНҚ. Т-ДНҚ құрамы негізінде өсімдіктерге енгізілген, бөтен гендердің экспрессиясы мен тұқымқуалаушылығы. Өсімдік клеткаларын және протопластарды трансформациялау.</w:t>
            </w:r>
          </w:p>
        </w:tc>
        <w:tc>
          <w:tcPr>
            <w:tcW w:w="850" w:type="dxa"/>
            <w:gridSpan w:val="2"/>
            <w:tcBorders>
              <w:top w:val="single" w:sz="4" w:space="0" w:color="000000"/>
              <w:left w:val="single" w:sz="4" w:space="0" w:color="000000"/>
              <w:bottom w:val="single" w:sz="4" w:space="0" w:color="000000"/>
              <w:right w:val="single" w:sz="4" w:space="0" w:color="000000"/>
            </w:tcBorders>
          </w:tcPr>
          <w:p w14:paraId="54F05941" w14:textId="77777777" w:rsidR="00230523" w:rsidRPr="009C05A3" w:rsidRDefault="00230523" w:rsidP="00DA7E5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ОН6</w:t>
            </w:r>
          </w:p>
        </w:tc>
        <w:tc>
          <w:tcPr>
            <w:tcW w:w="962" w:type="dxa"/>
            <w:tcBorders>
              <w:top w:val="single" w:sz="4" w:space="0" w:color="000000"/>
              <w:left w:val="single" w:sz="4" w:space="0" w:color="000000"/>
              <w:bottom w:val="single" w:sz="4" w:space="0" w:color="000000"/>
              <w:right w:val="single" w:sz="4" w:space="0" w:color="000000"/>
            </w:tcBorders>
          </w:tcPr>
          <w:p w14:paraId="239D028F" w14:textId="77777777" w:rsidR="00230523" w:rsidRPr="009C05A3" w:rsidRDefault="00230523"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6.1</w:t>
            </w:r>
          </w:p>
          <w:p w14:paraId="5977E9A9" w14:textId="77777777" w:rsidR="00230523" w:rsidRPr="009C05A3" w:rsidRDefault="00230523"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6.2</w:t>
            </w:r>
          </w:p>
          <w:p w14:paraId="684BDDB2" w14:textId="77777777" w:rsidR="00230523" w:rsidRPr="009C05A3" w:rsidRDefault="00230523" w:rsidP="00DA7E5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p>
        </w:tc>
        <w:tc>
          <w:tcPr>
            <w:tcW w:w="708" w:type="dxa"/>
            <w:tcBorders>
              <w:top w:val="single" w:sz="4" w:space="0" w:color="000000"/>
              <w:left w:val="single" w:sz="4" w:space="0" w:color="auto"/>
              <w:bottom w:val="single" w:sz="4" w:space="0" w:color="000000"/>
              <w:right w:val="single" w:sz="4" w:space="0" w:color="auto"/>
            </w:tcBorders>
          </w:tcPr>
          <w:p w14:paraId="4184E5AF" w14:textId="77777777" w:rsidR="00230523" w:rsidRPr="009C05A3" w:rsidRDefault="00230523"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226C3342" w14:textId="77777777" w:rsidR="00230523" w:rsidRPr="009C05A3" w:rsidRDefault="00230523" w:rsidP="00DA7E5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14:paraId="2BF725CC" w14:textId="77777777" w:rsidR="00230523" w:rsidRPr="009C05A3" w:rsidRDefault="00230523" w:rsidP="00DA7E50">
            <w:pPr>
              <w:tabs>
                <w:tab w:val="left" w:pos="1276"/>
              </w:tabs>
              <w:spacing w:after="0" w:line="240" w:lineRule="auto"/>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Талдау</w:t>
            </w:r>
          </w:p>
        </w:tc>
        <w:tc>
          <w:tcPr>
            <w:tcW w:w="1381" w:type="dxa"/>
            <w:tcBorders>
              <w:top w:val="single" w:sz="4" w:space="0" w:color="000000"/>
              <w:left w:val="single" w:sz="4" w:space="0" w:color="000000"/>
              <w:bottom w:val="single" w:sz="4" w:space="0" w:color="000000"/>
              <w:right w:val="single" w:sz="4" w:space="0" w:color="000000"/>
            </w:tcBorders>
          </w:tcPr>
          <w:p w14:paraId="4371CD23" w14:textId="77777777" w:rsidR="00230523" w:rsidRPr="009C05A3" w:rsidRDefault="00230523" w:rsidP="00230523">
            <w:pPr>
              <w:tabs>
                <w:tab w:val="left" w:pos="1276"/>
              </w:tabs>
              <w:spacing w:after="0" w:line="240" w:lineRule="auto"/>
              <w:ind w:left="-77"/>
              <w:jc w:val="both"/>
              <w:rPr>
                <w:rFonts w:ascii="Times New Roman" w:eastAsia="Times New Roman" w:hAnsi="Times New Roman" w:cs="Times New Roman"/>
                <w:color w:val="000000"/>
                <w:sz w:val="20"/>
                <w:szCs w:val="20"/>
                <w:lang w:val="kk-KZ"/>
              </w:rPr>
            </w:pPr>
          </w:p>
        </w:tc>
      </w:tr>
      <w:tr w:rsidR="00951230" w:rsidRPr="009C05A3" w14:paraId="2D0D16B4" w14:textId="77777777" w:rsidTr="00142289">
        <w:trPr>
          <w:trHeight w:val="472"/>
          <w:jc w:val="center"/>
        </w:trPr>
        <w:tc>
          <w:tcPr>
            <w:tcW w:w="562" w:type="dxa"/>
            <w:vMerge w:val="restart"/>
            <w:tcBorders>
              <w:left w:val="single" w:sz="4" w:space="0" w:color="000000"/>
              <w:right w:val="single" w:sz="4" w:space="0" w:color="000000"/>
            </w:tcBorders>
          </w:tcPr>
          <w:p w14:paraId="0E9E27BD" w14:textId="77777777" w:rsidR="00951230" w:rsidRPr="009C05A3" w:rsidRDefault="00951230" w:rsidP="00230523">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7</w:t>
            </w:r>
          </w:p>
        </w:tc>
        <w:tc>
          <w:tcPr>
            <w:tcW w:w="4253" w:type="dxa"/>
            <w:gridSpan w:val="2"/>
            <w:tcBorders>
              <w:top w:val="single" w:sz="4" w:space="0" w:color="000000"/>
              <w:left w:val="single" w:sz="4" w:space="0" w:color="000000"/>
              <w:bottom w:val="single" w:sz="4" w:space="0" w:color="000000"/>
              <w:right w:val="single" w:sz="4" w:space="0" w:color="000000"/>
            </w:tcBorders>
          </w:tcPr>
          <w:p w14:paraId="646749B6" w14:textId="77777777" w:rsidR="00951230" w:rsidRPr="009C05A3" w:rsidRDefault="0095123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Д. Жануарлар гендік инженериясы.</w:t>
            </w:r>
          </w:p>
          <w:p w14:paraId="6983B2F7" w14:textId="77777777" w:rsidR="00951230" w:rsidRPr="009C05A3" w:rsidRDefault="00951230" w:rsidP="00FD6482">
            <w:pPr>
              <w:pStyle w:val="af"/>
              <w:rPr>
                <w:rFonts w:ascii="Times New Roman" w:hAnsi="Times New Roman" w:cs="Times New Roman"/>
                <w:sz w:val="20"/>
                <w:szCs w:val="20"/>
                <w:lang w:val="kk-KZ"/>
              </w:rPr>
            </w:pPr>
          </w:p>
        </w:tc>
        <w:tc>
          <w:tcPr>
            <w:tcW w:w="850" w:type="dxa"/>
            <w:gridSpan w:val="2"/>
            <w:tcBorders>
              <w:top w:val="single" w:sz="4" w:space="0" w:color="000000"/>
              <w:left w:val="single" w:sz="4" w:space="0" w:color="000000"/>
              <w:bottom w:val="single" w:sz="4" w:space="0" w:color="000000"/>
              <w:right w:val="single" w:sz="4" w:space="0" w:color="000000"/>
            </w:tcBorders>
          </w:tcPr>
          <w:p w14:paraId="7C75A47D" w14:textId="77777777" w:rsidR="00951230" w:rsidRPr="009C05A3" w:rsidRDefault="00951230" w:rsidP="00230523">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ОН6</w:t>
            </w:r>
          </w:p>
        </w:tc>
        <w:tc>
          <w:tcPr>
            <w:tcW w:w="962" w:type="dxa"/>
            <w:tcBorders>
              <w:top w:val="single" w:sz="4" w:space="0" w:color="000000"/>
              <w:left w:val="single" w:sz="4" w:space="0" w:color="000000"/>
              <w:bottom w:val="single" w:sz="4" w:space="0" w:color="000000"/>
              <w:right w:val="single" w:sz="4" w:space="0" w:color="000000"/>
            </w:tcBorders>
          </w:tcPr>
          <w:p w14:paraId="48344BCA" w14:textId="77777777" w:rsidR="00951230" w:rsidRPr="009C05A3" w:rsidRDefault="00951230" w:rsidP="00230523">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6.1</w:t>
            </w:r>
          </w:p>
          <w:p w14:paraId="194C724E" w14:textId="77777777" w:rsidR="00951230" w:rsidRPr="009C05A3" w:rsidRDefault="00951230" w:rsidP="00230523">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6.2</w:t>
            </w:r>
          </w:p>
        </w:tc>
        <w:tc>
          <w:tcPr>
            <w:tcW w:w="708" w:type="dxa"/>
            <w:tcBorders>
              <w:top w:val="single" w:sz="4" w:space="0" w:color="000000"/>
              <w:left w:val="single" w:sz="4" w:space="0" w:color="auto"/>
              <w:bottom w:val="single" w:sz="4" w:space="0" w:color="000000"/>
              <w:right w:val="single" w:sz="4" w:space="0" w:color="auto"/>
            </w:tcBorders>
          </w:tcPr>
          <w:p w14:paraId="24C9DFB9" w14:textId="77777777" w:rsidR="00951230" w:rsidRPr="009C05A3" w:rsidRDefault="00951230" w:rsidP="00230523">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6F987753" w14:textId="77777777" w:rsidR="00951230" w:rsidRPr="009C05A3" w:rsidRDefault="00951230" w:rsidP="00230523">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4726910E" w14:textId="77777777" w:rsidR="00951230" w:rsidRPr="009C05A3" w:rsidRDefault="00951230" w:rsidP="00230523">
            <w:pPr>
              <w:tabs>
                <w:tab w:val="left" w:pos="1276"/>
              </w:tabs>
              <w:spacing w:after="0" w:line="240" w:lineRule="auto"/>
              <w:jc w:val="both"/>
              <w:rPr>
                <w:rFonts w:ascii="Times New Roman" w:eastAsia="Times New Roman" w:hAnsi="Times New Roman" w:cs="Times New Roman"/>
                <w:color w:val="000000"/>
                <w:sz w:val="20"/>
                <w:szCs w:val="20"/>
                <w:lang w:val="kk-KZ"/>
              </w:rPr>
            </w:pPr>
          </w:p>
        </w:tc>
        <w:tc>
          <w:tcPr>
            <w:tcW w:w="1381" w:type="dxa"/>
            <w:tcBorders>
              <w:top w:val="single" w:sz="4" w:space="0" w:color="000000"/>
              <w:left w:val="single" w:sz="4" w:space="0" w:color="000000"/>
              <w:bottom w:val="single" w:sz="4" w:space="0" w:color="000000"/>
              <w:right w:val="single" w:sz="4" w:space="0" w:color="000000"/>
            </w:tcBorders>
          </w:tcPr>
          <w:p w14:paraId="2D97A120" w14:textId="77777777" w:rsidR="00951230" w:rsidRPr="009C05A3" w:rsidRDefault="00142289" w:rsidP="00230523">
            <w:pPr>
              <w:tabs>
                <w:tab w:val="left" w:pos="1276"/>
              </w:tabs>
              <w:spacing w:after="0" w:line="240" w:lineRule="auto"/>
              <w:ind w:left="-77"/>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MS teams</w:t>
            </w:r>
          </w:p>
        </w:tc>
      </w:tr>
      <w:tr w:rsidR="00951230" w:rsidRPr="009C05A3" w14:paraId="1D5B93FE" w14:textId="77777777" w:rsidTr="00DA7E50">
        <w:trPr>
          <w:trHeight w:val="721"/>
          <w:jc w:val="center"/>
        </w:trPr>
        <w:tc>
          <w:tcPr>
            <w:tcW w:w="562" w:type="dxa"/>
            <w:vMerge/>
            <w:tcBorders>
              <w:left w:val="single" w:sz="4" w:space="0" w:color="000000"/>
              <w:right w:val="single" w:sz="4" w:space="0" w:color="000000"/>
            </w:tcBorders>
          </w:tcPr>
          <w:p w14:paraId="6A2CB534" w14:textId="77777777" w:rsidR="00951230" w:rsidRPr="009C05A3" w:rsidRDefault="00951230" w:rsidP="00230523">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tcPr>
          <w:p w14:paraId="50308679" w14:textId="77777777" w:rsidR="00951230" w:rsidRPr="009C05A3" w:rsidRDefault="0095123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С.С. Сүтқоректілер клеткаларының генетикалық трансформациясы. Бөгде ДНҚ-ны жануар клеткаларына енгізу: Трансгенді жануарларды алу. Трансгенді жануарлардың биотехнологиялық қолданылуы.</w:t>
            </w:r>
          </w:p>
        </w:tc>
        <w:tc>
          <w:tcPr>
            <w:tcW w:w="850" w:type="dxa"/>
            <w:gridSpan w:val="2"/>
            <w:tcBorders>
              <w:top w:val="single" w:sz="4" w:space="0" w:color="000000"/>
              <w:left w:val="single" w:sz="4" w:space="0" w:color="000000"/>
              <w:bottom w:val="single" w:sz="4" w:space="0" w:color="000000"/>
              <w:right w:val="single" w:sz="4" w:space="0" w:color="000000"/>
            </w:tcBorders>
          </w:tcPr>
          <w:p w14:paraId="70A3B016" w14:textId="77777777" w:rsidR="00951230" w:rsidRPr="009C05A3" w:rsidRDefault="00951230" w:rsidP="00230523">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ОН6</w:t>
            </w:r>
          </w:p>
        </w:tc>
        <w:tc>
          <w:tcPr>
            <w:tcW w:w="962" w:type="dxa"/>
            <w:tcBorders>
              <w:top w:val="single" w:sz="4" w:space="0" w:color="000000"/>
              <w:left w:val="single" w:sz="4" w:space="0" w:color="000000"/>
              <w:bottom w:val="single" w:sz="4" w:space="0" w:color="000000"/>
              <w:right w:val="single" w:sz="4" w:space="0" w:color="000000"/>
            </w:tcBorders>
          </w:tcPr>
          <w:p w14:paraId="52A73DEB" w14:textId="77777777" w:rsidR="00951230" w:rsidRPr="009C05A3" w:rsidRDefault="00951230" w:rsidP="00230523">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6.1</w:t>
            </w:r>
          </w:p>
          <w:p w14:paraId="74FF3902" w14:textId="77777777" w:rsidR="00951230" w:rsidRPr="009C05A3" w:rsidRDefault="00951230" w:rsidP="00230523">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6.2</w:t>
            </w:r>
          </w:p>
          <w:p w14:paraId="7E3AFD5B" w14:textId="77777777" w:rsidR="00951230" w:rsidRPr="009C05A3" w:rsidRDefault="00951230" w:rsidP="00230523">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p>
        </w:tc>
        <w:tc>
          <w:tcPr>
            <w:tcW w:w="708" w:type="dxa"/>
            <w:tcBorders>
              <w:top w:val="single" w:sz="4" w:space="0" w:color="000000"/>
              <w:left w:val="single" w:sz="4" w:space="0" w:color="auto"/>
              <w:bottom w:val="single" w:sz="4" w:space="0" w:color="000000"/>
              <w:right w:val="single" w:sz="4" w:space="0" w:color="auto"/>
            </w:tcBorders>
          </w:tcPr>
          <w:p w14:paraId="3816812C" w14:textId="77777777" w:rsidR="00951230" w:rsidRPr="009C05A3" w:rsidRDefault="00951230" w:rsidP="00230523">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52664B3A" w14:textId="77777777" w:rsidR="00951230" w:rsidRPr="009C05A3" w:rsidRDefault="00951230" w:rsidP="00230523">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14:paraId="3960CC88" w14:textId="77777777" w:rsidR="00951230" w:rsidRPr="009C05A3" w:rsidRDefault="00951230" w:rsidP="00230523">
            <w:pPr>
              <w:tabs>
                <w:tab w:val="left" w:pos="1276"/>
              </w:tabs>
              <w:spacing w:after="0" w:line="240" w:lineRule="auto"/>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Талдау</w:t>
            </w:r>
          </w:p>
        </w:tc>
        <w:tc>
          <w:tcPr>
            <w:tcW w:w="1381" w:type="dxa"/>
            <w:tcBorders>
              <w:top w:val="single" w:sz="4" w:space="0" w:color="000000"/>
              <w:left w:val="single" w:sz="4" w:space="0" w:color="000000"/>
              <w:bottom w:val="single" w:sz="4" w:space="0" w:color="000000"/>
              <w:right w:val="single" w:sz="4" w:space="0" w:color="000000"/>
            </w:tcBorders>
          </w:tcPr>
          <w:p w14:paraId="51935CCA" w14:textId="77777777" w:rsidR="00951230" w:rsidRPr="009C05A3" w:rsidRDefault="00951230" w:rsidP="00230523">
            <w:pPr>
              <w:tabs>
                <w:tab w:val="left" w:pos="1276"/>
              </w:tabs>
              <w:spacing w:after="0" w:line="240" w:lineRule="auto"/>
              <w:ind w:left="-77"/>
              <w:jc w:val="both"/>
              <w:rPr>
                <w:rFonts w:ascii="Times New Roman" w:eastAsia="Times New Roman" w:hAnsi="Times New Roman" w:cs="Times New Roman"/>
                <w:color w:val="000000"/>
                <w:sz w:val="20"/>
                <w:szCs w:val="20"/>
                <w:lang w:val="kk-KZ"/>
              </w:rPr>
            </w:pPr>
          </w:p>
        </w:tc>
      </w:tr>
      <w:tr w:rsidR="00951230" w:rsidRPr="009C05A3" w14:paraId="4DB108A9" w14:textId="77777777" w:rsidTr="00142289">
        <w:trPr>
          <w:trHeight w:val="1264"/>
          <w:jc w:val="center"/>
        </w:trPr>
        <w:tc>
          <w:tcPr>
            <w:tcW w:w="562" w:type="dxa"/>
            <w:vMerge/>
            <w:tcBorders>
              <w:left w:val="single" w:sz="4" w:space="0" w:color="000000"/>
              <w:right w:val="single" w:sz="4" w:space="0" w:color="000000"/>
            </w:tcBorders>
          </w:tcPr>
          <w:p w14:paraId="5D492C3F"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tcPr>
          <w:p w14:paraId="5B3356D6" w14:textId="77777777" w:rsidR="00951230" w:rsidRPr="009C05A3" w:rsidRDefault="00951230" w:rsidP="00FD6482">
            <w:pPr>
              <w:pStyle w:val="af"/>
              <w:rPr>
                <w:rFonts w:ascii="Times New Roman" w:hAnsi="Times New Roman" w:cs="Times New Roman"/>
                <w:sz w:val="20"/>
                <w:szCs w:val="20"/>
                <w:lang w:val="kk-KZ" w:eastAsia="ko-KR"/>
              </w:rPr>
            </w:pPr>
            <w:r w:rsidRPr="009C05A3">
              <w:rPr>
                <w:rFonts w:ascii="Times New Roman" w:hAnsi="Times New Roman" w:cs="Times New Roman"/>
                <w:sz w:val="20"/>
                <w:szCs w:val="20"/>
                <w:lang w:val="kk-KZ"/>
              </w:rPr>
              <w:t xml:space="preserve">МӨЖ-3 </w:t>
            </w:r>
            <w:r w:rsidRPr="009C05A3">
              <w:rPr>
                <w:rFonts w:ascii="Times New Roman" w:hAnsi="Times New Roman" w:cs="Times New Roman"/>
                <w:sz w:val="20"/>
                <w:szCs w:val="20"/>
                <w:lang w:val="kk-KZ" w:eastAsia="ko-KR"/>
              </w:rPr>
              <w:t>Бөгде организде нысанды белокты экспрессиялау мен бөліп алуда туындаутын қиындықтар және оны шешу жолдары</w:t>
            </w:r>
          </w:p>
          <w:p w14:paraId="5B972370" w14:textId="77777777" w:rsidR="00951230" w:rsidRPr="009C05A3" w:rsidRDefault="0095123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МОӨЖ-3 МӨЖ-4 сұрақтары бойынша консультация</w:t>
            </w:r>
          </w:p>
          <w:p w14:paraId="50375568" w14:textId="77777777" w:rsidR="00951230" w:rsidRPr="009C05A3" w:rsidRDefault="0095123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МӨЖ-3 тапсырмасын қабылдау</w:t>
            </w:r>
          </w:p>
        </w:tc>
        <w:tc>
          <w:tcPr>
            <w:tcW w:w="850" w:type="dxa"/>
            <w:gridSpan w:val="2"/>
            <w:tcBorders>
              <w:top w:val="single" w:sz="4" w:space="0" w:color="000000"/>
              <w:left w:val="single" w:sz="4" w:space="0" w:color="000000"/>
              <w:bottom w:val="single" w:sz="4" w:space="0" w:color="000000"/>
              <w:right w:val="single" w:sz="4" w:space="0" w:color="000000"/>
            </w:tcBorders>
          </w:tcPr>
          <w:p w14:paraId="75D448D3"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ОН6</w:t>
            </w:r>
          </w:p>
        </w:tc>
        <w:tc>
          <w:tcPr>
            <w:tcW w:w="962" w:type="dxa"/>
            <w:tcBorders>
              <w:top w:val="single" w:sz="4" w:space="0" w:color="000000"/>
              <w:left w:val="single" w:sz="4" w:space="0" w:color="000000"/>
              <w:bottom w:val="single" w:sz="4" w:space="0" w:color="000000"/>
              <w:right w:val="single" w:sz="4" w:space="0" w:color="000000"/>
            </w:tcBorders>
          </w:tcPr>
          <w:p w14:paraId="6BFAC2E2"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6.1</w:t>
            </w:r>
          </w:p>
          <w:p w14:paraId="0E13383D"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6.2</w:t>
            </w:r>
          </w:p>
          <w:p w14:paraId="12613170"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p>
        </w:tc>
        <w:tc>
          <w:tcPr>
            <w:tcW w:w="708" w:type="dxa"/>
            <w:tcBorders>
              <w:top w:val="single" w:sz="4" w:space="0" w:color="000000"/>
              <w:left w:val="single" w:sz="4" w:space="0" w:color="auto"/>
              <w:bottom w:val="single" w:sz="4" w:space="0" w:color="000000"/>
              <w:right w:val="single" w:sz="4" w:space="0" w:color="auto"/>
            </w:tcBorders>
          </w:tcPr>
          <w:p w14:paraId="35B24EC9"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1485383C"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25</w:t>
            </w:r>
          </w:p>
        </w:tc>
        <w:tc>
          <w:tcPr>
            <w:tcW w:w="992" w:type="dxa"/>
            <w:tcBorders>
              <w:top w:val="single" w:sz="4" w:space="0" w:color="000000"/>
              <w:left w:val="single" w:sz="4" w:space="0" w:color="000000"/>
              <w:bottom w:val="single" w:sz="4" w:space="0" w:color="000000"/>
              <w:right w:val="single" w:sz="4" w:space="0" w:color="000000"/>
            </w:tcBorders>
          </w:tcPr>
          <w:p w14:paraId="55CB06A6" w14:textId="77777777" w:rsidR="00951230" w:rsidRPr="009C05A3" w:rsidRDefault="00951230" w:rsidP="00142289">
            <w:pPr>
              <w:tabs>
                <w:tab w:val="left" w:pos="1276"/>
              </w:tabs>
              <w:spacing w:after="0" w:line="240" w:lineRule="auto"/>
              <w:ind w:right="-139"/>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Жеке тапсырма бойынша жобалар дайындау</w:t>
            </w:r>
          </w:p>
        </w:tc>
        <w:tc>
          <w:tcPr>
            <w:tcW w:w="1381" w:type="dxa"/>
            <w:tcBorders>
              <w:top w:val="single" w:sz="4" w:space="0" w:color="000000"/>
              <w:left w:val="single" w:sz="4" w:space="0" w:color="000000"/>
              <w:bottom w:val="single" w:sz="4" w:space="0" w:color="000000"/>
              <w:right w:val="single" w:sz="4" w:space="0" w:color="000000"/>
            </w:tcBorders>
          </w:tcPr>
          <w:p w14:paraId="68CAF8A0" w14:textId="77777777" w:rsidR="00951230" w:rsidRPr="009C05A3" w:rsidRDefault="00951230" w:rsidP="00951230">
            <w:pPr>
              <w:tabs>
                <w:tab w:val="left" w:pos="1276"/>
              </w:tabs>
              <w:spacing w:after="0" w:line="240" w:lineRule="auto"/>
              <w:ind w:left="-77"/>
              <w:jc w:val="both"/>
              <w:rPr>
                <w:rFonts w:ascii="Times New Roman" w:eastAsia="Times New Roman" w:hAnsi="Times New Roman" w:cs="Times New Roman"/>
                <w:color w:val="000000"/>
                <w:sz w:val="20"/>
                <w:szCs w:val="20"/>
                <w:lang w:val="kk-KZ"/>
              </w:rPr>
            </w:pPr>
          </w:p>
        </w:tc>
      </w:tr>
      <w:tr w:rsidR="00230523" w:rsidRPr="009C05A3" w14:paraId="380E1B83" w14:textId="77777777" w:rsidTr="00DA7E50">
        <w:trPr>
          <w:trHeight w:val="721"/>
          <w:jc w:val="center"/>
        </w:trPr>
        <w:tc>
          <w:tcPr>
            <w:tcW w:w="562" w:type="dxa"/>
            <w:tcBorders>
              <w:left w:val="single" w:sz="4" w:space="0" w:color="000000"/>
              <w:right w:val="single" w:sz="4" w:space="0" w:color="000000"/>
            </w:tcBorders>
          </w:tcPr>
          <w:p w14:paraId="1BA622DF" w14:textId="77777777" w:rsidR="00230523" w:rsidRPr="009C05A3" w:rsidRDefault="00230523" w:rsidP="00230523">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8</w:t>
            </w:r>
          </w:p>
        </w:tc>
        <w:tc>
          <w:tcPr>
            <w:tcW w:w="4253" w:type="dxa"/>
            <w:gridSpan w:val="2"/>
            <w:tcBorders>
              <w:top w:val="single" w:sz="4" w:space="0" w:color="000000"/>
              <w:left w:val="single" w:sz="4" w:space="0" w:color="000000"/>
              <w:bottom w:val="single" w:sz="4" w:space="0" w:color="000000"/>
              <w:right w:val="single" w:sz="4" w:space="0" w:color="000000"/>
            </w:tcBorders>
          </w:tcPr>
          <w:p w14:paraId="4F9498EE" w14:textId="77777777" w:rsidR="00230523" w:rsidRPr="009C05A3" w:rsidRDefault="00230523"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 xml:space="preserve">Д.  Рекомбинантты ДНҚ және тұқым қуалайтын ауырулар.   Гендік терапия. Оның негізгі принциптері. </w:t>
            </w:r>
          </w:p>
        </w:tc>
        <w:tc>
          <w:tcPr>
            <w:tcW w:w="850" w:type="dxa"/>
            <w:gridSpan w:val="2"/>
            <w:tcBorders>
              <w:top w:val="single" w:sz="4" w:space="0" w:color="000000"/>
              <w:left w:val="single" w:sz="4" w:space="0" w:color="000000"/>
              <w:bottom w:val="single" w:sz="4" w:space="0" w:color="000000"/>
              <w:right w:val="single" w:sz="4" w:space="0" w:color="000000"/>
            </w:tcBorders>
          </w:tcPr>
          <w:p w14:paraId="12BBCD16" w14:textId="77777777" w:rsidR="00230523" w:rsidRPr="009C05A3" w:rsidRDefault="00230523" w:rsidP="00230523">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ОН6</w:t>
            </w:r>
          </w:p>
        </w:tc>
        <w:tc>
          <w:tcPr>
            <w:tcW w:w="962" w:type="dxa"/>
            <w:tcBorders>
              <w:top w:val="single" w:sz="4" w:space="0" w:color="000000"/>
              <w:left w:val="single" w:sz="4" w:space="0" w:color="000000"/>
              <w:bottom w:val="single" w:sz="4" w:space="0" w:color="000000"/>
              <w:right w:val="single" w:sz="4" w:space="0" w:color="000000"/>
            </w:tcBorders>
          </w:tcPr>
          <w:p w14:paraId="49B78AAD" w14:textId="77777777" w:rsidR="00230523" w:rsidRPr="009C05A3" w:rsidRDefault="00230523" w:rsidP="00230523">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6.1</w:t>
            </w:r>
          </w:p>
          <w:p w14:paraId="214FE5D7" w14:textId="77777777" w:rsidR="00230523" w:rsidRPr="009C05A3" w:rsidRDefault="00230523" w:rsidP="00230523">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6.2</w:t>
            </w:r>
          </w:p>
          <w:p w14:paraId="11313E87" w14:textId="77777777" w:rsidR="00230523" w:rsidRPr="009C05A3" w:rsidRDefault="00230523" w:rsidP="00230523">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p>
        </w:tc>
        <w:tc>
          <w:tcPr>
            <w:tcW w:w="708" w:type="dxa"/>
            <w:tcBorders>
              <w:top w:val="single" w:sz="4" w:space="0" w:color="000000"/>
              <w:left w:val="single" w:sz="4" w:space="0" w:color="auto"/>
              <w:bottom w:val="single" w:sz="4" w:space="0" w:color="000000"/>
              <w:right w:val="single" w:sz="4" w:space="0" w:color="auto"/>
            </w:tcBorders>
          </w:tcPr>
          <w:p w14:paraId="29387738" w14:textId="77777777" w:rsidR="00230523" w:rsidRPr="009C05A3" w:rsidRDefault="00230523" w:rsidP="00230523">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76425F54" w14:textId="77777777" w:rsidR="00230523" w:rsidRPr="009C05A3" w:rsidRDefault="00230523" w:rsidP="00230523">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6B501E5C" w14:textId="77777777" w:rsidR="00230523" w:rsidRPr="009C05A3" w:rsidRDefault="00230523" w:rsidP="00230523">
            <w:pPr>
              <w:tabs>
                <w:tab w:val="left" w:pos="1276"/>
              </w:tabs>
              <w:spacing w:after="0" w:line="240" w:lineRule="auto"/>
              <w:jc w:val="both"/>
              <w:rPr>
                <w:rFonts w:ascii="Times New Roman" w:eastAsia="Times New Roman" w:hAnsi="Times New Roman" w:cs="Times New Roman"/>
                <w:color w:val="000000"/>
                <w:sz w:val="20"/>
                <w:szCs w:val="20"/>
                <w:lang w:val="kk-KZ"/>
              </w:rPr>
            </w:pPr>
          </w:p>
        </w:tc>
        <w:tc>
          <w:tcPr>
            <w:tcW w:w="1381" w:type="dxa"/>
            <w:tcBorders>
              <w:top w:val="single" w:sz="4" w:space="0" w:color="000000"/>
              <w:left w:val="single" w:sz="4" w:space="0" w:color="000000"/>
              <w:bottom w:val="single" w:sz="4" w:space="0" w:color="000000"/>
              <w:right w:val="single" w:sz="4" w:space="0" w:color="000000"/>
            </w:tcBorders>
          </w:tcPr>
          <w:p w14:paraId="7BA9B192" w14:textId="77777777" w:rsidR="00230523" w:rsidRPr="009C05A3" w:rsidRDefault="00142289" w:rsidP="00230523">
            <w:pPr>
              <w:tabs>
                <w:tab w:val="left" w:pos="1276"/>
              </w:tabs>
              <w:spacing w:after="0" w:line="240" w:lineRule="auto"/>
              <w:ind w:left="-77"/>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MS teams</w:t>
            </w:r>
          </w:p>
        </w:tc>
      </w:tr>
      <w:tr w:rsidR="00230523" w:rsidRPr="009C05A3" w14:paraId="1601AC01" w14:textId="77777777" w:rsidTr="00142289">
        <w:trPr>
          <w:trHeight w:val="428"/>
          <w:jc w:val="center"/>
        </w:trPr>
        <w:tc>
          <w:tcPr>
            <w:tcW w:w="562" w:type="dxa"/>
            <w:tcBorders>
              <w:left w:val="single" w:sz="4" w:space="0" w:color="000000"/>
              <w:right w:val="single" w:sz="4" w:space="0" w:color="000000"/>
            </w:tcBorders>
          </w:tcPr>
          <w:p w14:paraId="1042329B" w14:textId="77777777" w:rsidR="00230523" w:rsidRPr="009C05A3" w:rsidRDefault="00230523" w:rsidP="00230523">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tcPr>
          <w:p w14:paraId="569C18C2" w14:textId="77777777" w:rsidR="00230523" w:rsidRPr="009C05A3" w:rsidRDefault="00230523" w:rsidP="00FD6482">
            <w:pPr>
              <w:pStyle w:val="af"/>
              <w:rPr>
                <w:rFonts w:ascii="Times New Roman" w:hAnsi="Times New Roman" w:cs="Times New Roman"/>
                <w:sz w:val="20"/>
                <w:szCs w:val="20"/>
              </w:rPr>
            </w:pPr>
            <w:r w:rsidRPr="009C05A3">
              <w:rPr>
                <w:rFonts w:ascii="Times New Roman" w:hAnsi="Times New Roman" w:cs="Times New Roman"/>
                <w:sz w:val="20"/>
                <w:szCs w:val="20"/>
                <w:lang w:val="kk-KZ"/>
              </w:rPr>
              <w:t xml:space="preserve">С.С.  Метоболизмнің тұқым қуалайтын деффекттері.  ДНҚ молекуласын талдау негізіндегі тұқым қуалайтын ауырулардың диагнозы.  Тұқым қуалайтын аурулур туралы жалпы түсінік. Гендік терапия. Оның негізгі принциптері. Гендік терапия ex vivo.  Гендік терапия in vivo.  Генді межелі мүшеге жеткізудің вирустың жүйесі. </w:t>
            </w:r>
            <w:r w:rsidRPr="009C05A3">
              <w:rPr>
                <w:rFonts w:ascii="Times New Roman" w:hAnsi="Times New Roman" w:cs="Times New Roman"/>
                <w:sz w:val="20"/>
                <w:szCs w:val="20"/>
              </w:rPr>
              <w:t>Генетикалық деффектілерді олигонуклеотидтер көмегімен түзету</w:t>
            </w:r>
          </w:p>
        </w:tc>
        <w:tc>
          <w:tcPr>
            <w:tcW w:w="850" w:type="dxa"/>
            <w:gridSpan w:val="2"/>
            <w:tcBorders>
              <w:top w:val="single" w:sz="4" w:space="0" w:color="000000"/>
              <w:left w:val="single" w:sz="4" w:space="0" w:color="000000"/>
              <w:bottom w:val="single" w:sz="4" w:space="0" w:color="000000"/>
              <w:right w:val="single" w:sz="4" w:space="0" w:color="000000"/>
            </w:tcBorders>
          </w:tcPr>
          <w:p w14:paraId="3D6EAA03" w14:textId="77777777" w:rsidR="00230523" w:rsidRPr="009C05A3" w:rsidRDefault="00230523" w:rsidP="00230523">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ОН6</w:t>
            </w:r>
          </w:p>
        </w:tc>
        <w:tc>
          <w:tcPr>
            <w:tcW w:w="962" w:type="dxa"/>
            <w:tcBorders>
              <w:top w:val="single" w:sz="4" w:space="0" w:color="000000"/>
              <w:left w:val="single" w:sz="4" w:space="0" w:color="000000"/>
              <w:bottom w:val="single" w:sz="4" w:space="0" w:color="000000"/>
              <w:right w:val="single" w:sz="4" w:space="0" w:color="000000"/>
            </w:tcBorders>
          </w:tcPr>
          <w:p w14:paraId="597CFF45" w14:textId="77777777" w:rsidR="00230523" w:rsidRPr="009C05A3" w:rsidRDefault="00230523" w:rsidP="00230523">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6.1</w:t>
            </w:r>
          </w:p>
          <w:p w14:paraId="2B59CD2A" w14:textId="77777777" w:rsidR="00230523" w:rsidRPr="009C05A3" w:rsidRDefault="00230523" w:rsidP="00230523">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6.2</w:t>
            </w:r>
          </w:p>
          <w:p w14:paraId="2F208898" w14:textId="77777777" w:rsidR="00230523" w:rsidRPr="009C05A3" w:rsidRDefault="00230523" w:rsidP="00230523">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p>
        </w:tc>
        <w:tc>
          <w:tcPr>
            <w:tcW w:w="708" w:type="dxa"/>
            <w:tcBorders>
              <w:top w:val="single" w:sz="4" w:space="0" w:color="000000"/>
              <w:left w:val="single" w:sz="4" w:space="0" w:color="auto"/>
              <w:bottom w:val="single" w:sz="4" w:space="0" w:color="000000"/>
              <w:right w:val="single" w:sz="4" w:space="0" w:color="auto"/>
            </w:tcBorders>
          </w:tcPr>
          <w:p w14:paraId="0E24FBE0" w14:textId="77777777" w:rsidR="00230523" w:rsidRPr="009C05A3" w:rsidRDefault="00230523" w:rsidP="00230523">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3BDF6CE2" w14:textId="77777777" w:rsidR="00230523" w:rsidRPr="009C05A3" w:rsidRDefault="00230523" w:rsidP="00230523">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14:paraId="0560EFE6" w14:textId="77777777" w:rsidR="00230523" w:rsidRPr="009C05A3" w:rsidRDefault="00230523" w:rsidP="00230523">
            <w:pPr>
              <w:tabs>
                <w:tab w:val="left" w:pos="1276"/>
              </w:tabs>
              <w:spacing w:after="0" w:line="240" w:lineRule="auto"/>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Талдау</w:t>
            </w:r>
          </w:p>
        </w:tc>
        <w:tc>
          <w:tcPr>
            <w:tcW w:w="1381" w:type="dxa"/>
            <w:tcBorders>
              <w:top w:val="single" w:sz="4" w:space="0" w:color="000000"/>
              <w:left w:val="single" w:sz="4" w:space="0" w:color="000000"/>
              <w:bottom w:val="single" w:sz="4" w:space="0" w:color="000000"/>
              <w:right w:val="single" w:sz="4" w:space="0" w:color="000000"/>
            </w:tcBorders>
          </w:tcPr>
          <w:p w14:paraId="72DFFD34" w14:textId="77777777" w:rsidR="00230523" w:rsidRPr="009C05A3" w:rsidRDefault="00230523" w:rsidP="00230523">
            <w:pPr>
              <w:tabs>
                <w:tab w:val="left" w:pos="1276"/>
              </w:tabs>
              <w:spacing w:after="0" w:line="240" w:lineRule="auto"/>
              <w:ind w:left="-77"/>
              <w:jc w:val="both"/>
              <w:rPr>
                <w:rFonts w:ascii="Times New Roman" w:eastAsia="Times New Roman" w:hAnsi="Times New Roman" w:cs="Times New Roman"/>
                <w:color w:val="000000"/>
                <w:sz w:val="20"/>
                <w:szCs w:val="20"/>
                <w:lang w:val="kk-KZ"/>
              </w:rPr>
            </w:pPr>
          </w:p>
        </w:tc>
      </w:tr>
      <w:tr w:rsidR="00951230" w:rsidRPr="009C05A3" w14:paraId="2F56DF66" w14:textId="77777777" w:rsidTr="00951230">
        <w:trPr>
          <w:trHeight w:val="361"/>
          <w:jc w:val="center"/>
        </w:trPr>
        <w:tc>
          <w:tcPr>
            <w:tcW w:w="10417" w:type="dxa"/>
            <w:gridSpan w:val="10"/>
            <w:tcBorders>
              <w:left w:val="single" w:sz="4" w:space="0" w:color="000000"/>
              <w:right w:val="single" w:sz="4" w:space="0" w:color="000000"/>
            </w:tcBorders>
          </w:tcPr>
          <w:p w14:paraId="59305C6E" w14:textId="77777777" w:rsidR="00951230" w:rsidRPr="009C05A3" w:rsidRDefault="00951230" w:rsidP="00951230">
            <w:pPr>
              <w:tabs>
                <w:tab w:val="left" w:pos="1276"/>
              </w:tabs>
              <w:spacing w:after="0" w:line="240" w:lineRule="auto"/>
              <w:ind w:left="-77"/>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Модуль 2 Хромасомалық инженерия</w:t>
            </w:r>
          </w:p>
        </w:tc>
      </w:tr>
      <w:tr w:rsidR="00230523" w:rsidRPr="009C05A3" w14:paraId="7CC753C9" w14:textId="77777777" w:rsidTr="00142289">
        <w:trPr>
          <w:trHeight w:val="458"/>
          <w:jc w:val="center"/>
        </w:trPr>
        <w:tc>
          <w:tcPr>
            <w:tcW w:w="562" w:type="dxa"/>
            <w:vMerge w:val="restart"/>
            <w:tcBorders>
              <w:top w:val="single" w:sz="4" w:space="0" w:color="000000"/>
              <w:left w:val="single" w:sz="4" w:space="0" w:color="000000"/>
              <w:right w:val="single" w:sz="4" w:space="0" w:color="000000"/>
            </w:tcBorders>
          </w:tcPr>
          <w:p w14:paraId="32C51410" w14:textId="77777777" w:rsidR="00230523" w:rsidRPr="009C05A3" w:rsidRDefault="00230523" w:rsidP="00230523">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9</w:t>
            </w:r>
          </w:p>
          <w:p w14:paraId="4D9F72A4" w14:textId="77777777" w:rsidR="00230523" w:rsidRPr="009C05A3" w:rsidRDefault="00230523" w:rsidP="00230523">
            <w:pPr>
              <w:tabs>
                <w:tab w:val="left" w:pos="1276"/>
              </w:tabs>
              <w:spacing w:after="0" w:line="240" w:lineRule="auto"/>
              <w:jc w:val="center"/>
              <w:rPr>
                <w:rFonts w:ascii="Times New Roman" w:eastAsia="Times New Roman" w:hAnsi="Times New Roman" w:cs="Times New Roman"/>
                <w:color w:val="000000"/>
                <w:sz w:val="20"/>
                <w:szCs w:val="20"/>
                <w:lang w:val="kk-KZ"/>
              </w:rPr>
            </w:pPr>
          </w:p>
          <w:p w14:paraId="78FDECB2" w14:textId="77777777" w:rsidR="00230523" w:rsidRPr="009C05A3" w:rsidRDefault="00230523" w:rsidP="00230523">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tcPr>
          <w:p w14:paraId="406E50D1" w14:textId="77777777" w:rsidR="00230523" w:rsidRPr="009C05A3" w:rsidRDefault="00230523" w:rsidP="00FD6482">
            <w:pPr>
              <w:pStyle w:val="af"/>
              <w:rPr>
                <w:rFonts w:ascii="Times New Roman" w:hAnsi="Times New Roman" w:cs="Times New Roman"/>
                <w:sz w:val="20"/>
                <w:szCs w:val="20"/>
                <w:lang w:val="kk-KZ" w:eastAsia="ko-KR"/>
              </w:rPr>
            </w:pPr>
            <w:r w:rsidRPr="009C05A3">
              <w:rPr>
                <w:rFonts w:ascii="Times New Roman" w:hAnsi="Times New Roman" w:cs="Times New Roman"/>
                <w:sz w:val="20"/>
                <w:szCs w:val="20"/>
                <w:lang w:val="kk-KZ"/>
              </w:rPr>
              <w:t xml:space="preserve">Д. Кіріспе. Хромосомалық инженерияның негізгі принциптері. </w:t>
            </w:r>
          </w:p>
        </w:tc>
        <w:tc>
          <w:tcPr>
            <w:tcW w:w="850" w:type="dxa"/>
            <w:gridSpan w:val="2"/>
            <w:tcBorders>
              <w:top w:val="single" w:sz="4" w:space="0" w:color="000000"/>
              <w:left w:val="single" w:sz="4" w:space="0" w:color="000000"/>
              <w:bottom w:val="single" w:sz="4" w:space="0" w:color="000000"/>
              <w:right w:val="single" w:sz="4" w:space="0" w:color="000000"/>
            </w:tcBorders>
          </w:tcPr>
          <w:p w14:paraId="631F27FB" w14:textId="77777777" w:rsidR="00230523" w:rsidRPr="009C05A3" w:rsidRDefault="00230523" w:rsidP="00230523">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 1</w:t>
            </w:r>
          </w:p>
        </w:tc>
        <w:tc>
          <w:tcPr>
            <w:tcW w:w="962" w:type="dxa"/>
            <w:tcBorders>
              <w:top w:val="single" w:sz="4" w:space="0" w:color="000000"/>
              <w:left w:val="single" w:sz="4" w:space="0" w:color="000000"/>
              <w:bottom w:val="single" w:sz="4" w:space="0" w:color="000000"/>
              <w:right w:val="single" w:sz="4" w:space="0" w:color="000000"/>
            </w:tcBorders>
          </w:tcPr>
          <w:p w14:paraId="3D4DC204" w14:textId="77777777" w:rsidR="00230523" w:rsidRPr="009C05A3" w:rsidRDefault="00230523" w:rsidP="00230523">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1.1</w:t>
            </w:r>
          </w:p>
          <w:p w14:paraId="6B18FAA1" w14:textId="77777777" w:rsidR="00230523" w:rsidRPr="009C05A3" w:rsidRDefault="00230523" w:rsidP="00230523">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2.1</w:t>
            </w:r>
          </w:p>
        </w:tc>
        <w:tc>
          <w:tcPr>
            <w:tcW w:w="708" w:type="dxa"/>
            <w:tcBorders>
              <w:top w:val="single" w:sz="4" w:space="0" w:color="000000"/>
              <w:left w:val="single" w:sz="4" w:space="0" w:color="auto"/>
              <w:bottom w:val="single" w:sz="4" w:space="0" w:color="000000"/>
              <w:right w:val="single" w:sz="4" w:space="0" w:color="auto"/>
            </w:tcBorders>
          </w:tcPr>
          <w:p w14:paraId="3853D0E6" w14:textId="77777777" w:rsidR="00230523" w:rsidRPr="009C05A3" w:rsidRDefault="00230523" w:rsidP="00230523">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0281DC4D" w14:textId="77777777" w:rsidR="00230523" w:rsidRPr="009C05A3" w:rsidRDefault="00230523" w:rsidP="00230523">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4AED3A28" w14:textId="77777777" w:rsidR="00230523" w:rsidRPr="009C05A3" w:rsidRDefault="00230523" w:rsidP="00230523">
            <w:pPr>
              <w:tabs>
                <w:tab w:val="left" w:pos="1276"/>
              </w:tabs>
              <w:spacing w:after="0" w:line="240" w:lineRule="auto"/>
              <w:jc w:val="both"/>
              <w:rPr>
                <w:rFonts w:ascii="Times New Roman" w:eastAsia="Times New Roman" w:hAnsi="Times New Roman" w:cs="Times New Roman"/>
                <w:color w:val="000000"/>
                <w:sz w:val="20"/>
                <w:szCs w:val="20"/>
                <w:lang w:val="kk-KZ"/>
              </w:rPr>
            </w:pPr>
          </w:p>
        </w:tc>
        <w:tc>
          <w:tcPr>
            <w:tcW w:w="1381" w:type="dxa"/>
            <w:tcBorders>
              <w:top w:val="single" w:sz="4" w:space="0" w:color="000000"/>
              <w:left w:val="single" w:sz="4" w:space="0" w:color="000000"/>
              <w:bottom w:val="single" w:sz="4" w:space="0" w:color="000000"/>
              <w:right w:val="single" w:sz="4" w:space="0" w:color="000000"/>
            </w:tcBorders>
          </w:tcPr>
          <w:p w14:paraId="09DCF59E" w14:textId="77777777" w:rsidR="00230523" w:rsidRPr="009C05A3" w:rsidRDefault="00142289" w:rsidP="00230523">
            <w:pPr>
              <w:tabs>
                <w:tab w:val="left" w:pos="1276"/>
              </w:tabs>
              <w:spacing w:after="0" w:line="240" w:lineRule="auto"/>
              <w:ind w:left="-77"/>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MS teams</w:t>
            </w:r>
          </w:p>
        </w:tc>
      </w:tr>
      <w:tr w:rsidR="00230523" w:rsidRPr="009C05A3" w14:paraId="667FFE76" w14:textId="77777777" w:rsidTr="00DA7E50">
        <w:trPr>
          <w:trHeight w:val="1018"/>
          <w:jc w:val="center"/>
        </w:trPr>
        <w:tc>
          <w:tcPr>
            <w:tcW w:w="562" w:type="dxa"/>
            <w:vMerge/>
            <w:tcBorders>
              <w:left w:val="single" w:sz="4" w:space="0" w:color="000000"/>
              <w:bottom w:val="single" w:sz="4" w:space="0" w:color="000000"/>
              <w:right w:val="single" w:sz="4" w:space="0" w:color="000000"/>
            </w:tcBorders>
          </w:tcPr>
          <w:p w14:paraId="05E6385D" w14:textId="77777777" w:rsidR="00230523" w:rsidRPr="009C05A3" w:rsidRDefault="00230523" w:rsidP="00230523">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hideMark/>
          </w:tcPr>
          <w:p w14:paraId="6C0D0274" w14:textId="77777777" w:rsidR="00230523" w:rsidRPr="009C05A3" w:rsidRDefault="00230523" w:rsidP="00FD6482">
            <w:pPr>
              <w:pStyle w:val="af"/>
              <w:rPr>
                <w:rFonts w:ascii="Times New Roman" w:hAnsi="Times New Roman" w:cs="Times New Roman"/>
                <w:b/>
                <w:sz w:val="20"/>
                <w:szCs w:val="20"/>
                <w:lang w:val="kk-KZ"/>
              </w:rPr>
            </w:pPr>
            <w:r w:rsidRPr="009C05A3">
              <w:rPr>
                <w:rFonts w:ascii="Times New Roman" w:hAnsi="Times New Roman" w:cs="Times New Roman"/>
                <w:sz w:val="20"/>
                <w:szCs w:val="20"/>
                <w:lang w:val="kk-KZ"/>
              </w:rPr>
              <w:t>С.С. Хромосомалық инженерияның пайда болуының алғы шарттары. Хромосомалық инженерияның мақсаты, міндеттері, қолданылатын әдістер.</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4A23FE99" w14:textId="77777777" w:rsidR="00230523" w:rsidRPr="009C05A3" w:rsidRDefault="00230523" w:rsidP="00230523">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ОН2</w:t>
            </w:r>
          </w:p>
        </w:tc>
        <w:tc>
          <w:tcPr>
            <w:tcW w:w="962" w:type="dxa"/>
            <w:tcBorders>
              <w:top w:val="single" w:sz="4" w:space="0" w:color="000000"/>
              <w:left w:val="single" w:sz="4" w:space="0" w:color="000000"/>
              <w:bottom w:val="single" w:sz="4" w:space="0" w:color="000000"/>
              <w:right w:val="single" w:sz="4" w:space="0" w:color="000000"/>
            </w:tcBorders>
            <w:hideMark/>
          </w:tcPr>
          <w:p w14:paraId="61EB0122" w14:textId="77777777" w:rsidR="00230523" w:rsidRPr="009C05A3" w:rsidRDefault="00230523" w:rsidP="00230523">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1.1</w:t>
            </w:r>
          </w:p>
          <w:p w14:paraId="0F974F1E" w14:textId="77777777" w:rsidR="00230523" w:rsidRPr="009C05A3" w:rsidRDefault="00230523" w:rsidP="00230523">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2.1</w:t>
            </w:r>
          </w:p>
        </w:tc>
        <w:tc>
          <w:tcPr>
            <w:tcW w:w="708" w:type="dxa"/>
            <w:tcBorders>
              <w:top w:val="single" w:sz="4" w:space="0" w:color="000000"/>
              <w:left w:val="single" w:sz="4" w:space="0" w:color="auto"/>
              <w:bottom w:val="single" w:sz="4" w:space="0" w:color="000000"/>
              <w:right w:val="single" w:sz="4" w:space="0" w:color="auto"/>
            </w:tcBorders>
            <w:hideMark/>
          </w:tcPr>
          <w:p w14:paraId="3AC2FC9A" w14:textId="77777777" w:rsidR="00230523" w:rsidRPr="009C05A3" w:rsidRDefault="00230523" w:rsidP="00230523">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65617D74" w14:textId="77777777" w:rsidR="00230523" w:rsidRPr="009C05A3" w:rsidRDefault="00230523" w:rsidP="00230523">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14:paraId="6816BF5A" w14:textId="77777777" w:rsidR="00230523" w:rsidRPr="009C05A3" w:rsidRDefault="00230523" w:rsidP="00230523">
            <w:pPr>
              <w:tabs>
                <w:tab w:val="left" w:pos="1276"/>
              </w:tabs>
              <w:spacing w:after="0" w:line="240" w:lineRule="auto"/>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 xml:space="preserve">Талдау </w:t>
            </w:r>
          </w:p>
        </w:tc>
        <w:tc>
          <w:tcPr>
            <w:tcW w:w="1381" w:type="dxa"/>
            <w:tcBorders>
              <w:top w:val="single" w:sz="4" w:space="0" w:color="000000"/>
              <w:left w:val="single" w:sz="4" w:space="0" w:color="000000"/>
              <w:bottom w:val="single" w:sz="4" w:space="0" w:color="000000"/>
              <w:right w:val="single" w:sz="4" w:space="0" w:color="000000"/>
            </w:tcBorders>
            <w:hideMark/>
          </w:tcPr>
          <w:p w14:paraId="4BB7D555" w14:textId="77777777" w:rsidR="00230523" w:rsidRPr="009C05A3" w:rsidRDefault="00230523" w:rsidP="00230523">
            <w:pPr>
              <w:tabs>
                <w:tab w:val="left" w:pos="1276"/>
              </w:tabs>
              <w:spacing w:after="0" w:line="240" w:lineRule="auto"/>
              <w:ind w:left="-77"/>
              <w:jc w:val="both"/>
              <w:rPr>
                <w:rFonts w:ascii="Times New Roman" w:eastAsia="Times New Roman" w:hAnsi="Times New Roman" w:cs="Times New Roman"/>
                <w:color w:val="000000"/>
                <w:sz w:val="20"/>
                <w:szCs w:val="20"/>
                <w:lang w:val="kk-KZ"/>
              </w:rPr>
            </w:pPr>
          </w:p>
        </w:tc>
      </w:tr>
      <w:tr w:rsidR="00951230" w:rsidRPr="009C05A3" w14:paraId="3B980960" w14:textId="77777777" w:rsidTr="00951230">
        <w:trPr>
          <w:trHeight w:val="557"/>
          <w:jc w:val="center"/>
        </w:trPr>
        <w:tc>
          <w:tcPr>
            <w:tcW w:w="562" w:type="dxa"/>
            <w:tcBorders>
              <w:left w:val="single" w:sz="4" w:space="0" w:color="000000"/>
              <w:bottom w:val="single" w:sz="4" w:space="0" w:color="000000"/>
              <w:right w:val="single" w:sz="4" w:space="0" w:color="000000"/>
            </w:tcBorders>
          </w:tcPr>
          <w:p w14:paraId="5751D3E0"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tcPr>
          <w:p w14:paraId="793A1E80" w14:textId="77777777" w:rsidR="00951230" w:rsidRPr="009C05A3" w:rsidRDefault="00951230" w:rsidP="00FD6482">
            <w:pPr>
              <w:pStyle w:val="af"/>
              <w:rPr>
                <w:rFonts w:ascii="Times New Roman" w:hAnsi="Times New Roman" w:cs="Times New Roman"/>
                <w:b/>
                <w:sz w:val="20"/>
                <w:szCs w:val="20"/>
                <w:lang w:val="kk-KZ"/>
              </w:rPr>
            </w:pPr>
            <w:r w:rsidRPr="009C05A3">
              <w:rPr>
                <w:rFonts w:ascii="Times New Roman" w:hAnsi="Times New Roman" w:cs="Times New Roman"/>
                <w:sz w:val="20"/>
                <w:szCs w:val="20"/>
                <w:lang w:val="kk-KZ"/>
              </w:rPr>
              <w:t>МОӨЖ 4.</w:t>
            </w:r>
            <w:r w:rsidRPr="009C05A3">
              <w:rPr>
                <w:rFonts w:ascii="Times New Roman" w:eastAsia="Times New Roman" w:hAnsi="Times New Roman" w:cs="Times New Roman"/>
                <w:b/>
                <w:color w:val="000000"/>
                <w:sz w:val="20"/>
                <w:szCs w:val="20"/>
                <w:shd w:val="clear" w:color="auto" w:fill="FFFFFF"/>
                <w:lang w:val="kk-KZ"/>
              </w:rPr>
              <w:t xml:space="preserve"> МӨЖ 4 орындау бойынша консультация</w:t>
            </w:r>
          </w:p>
          <w:p w14:paraId="45B10471" w14:textId="77777777" w:rsidR="00951230" w:rsidRPr="009C05A3" w:rsidRDefault="00951230" w:rsidP="00FD6482">
            <w:pPr>
              <w:pStyle w:val="af"/>
              <w:rPr>
                <w:rFonts w:ascii="Times New Roman" w:hAnsi="Times New Roman" w:cs="Times New Roman"/>
                <w:b/>
                <w:sz w:val="20"/>
                <w:szCs w:val="20"/>
                <w:lang w:val="kk-KZ"/>
              </w:rPr>
            </w:pPr>
            <w:r w:rsidRPr="009C05A3">
              <w:rPr>
                <w:rFonts w:ascii="Times New Roman" w:hAnsi="Times New Roman" w:cs="Times New Roman"/>
                <w:b/>
                <w:sz w:val="20"/>
                <w:szCs w:val="20"/>
                <w:lang w:val="kk-KZ"/>
              </w:rPr>
              <w:t>МӨЖ 4</w:t>
            </w:r>
            <w:r w:rsidR="00142289">
              <w:rPr>
                <w:rFonts w:ascii="Times New Roman" w:hAnsi="Times New Roman" w:cs="Times New Roman"/>
                <w:b/>
                <w:sz w:val="20"/>
                <w:szCs w:val="20"/>
                <w:lang w:val="kk-KZ"/>
              </w:rPr>
              <w:t xml:space="preserve"> </w:t>
            </w:r>
            <w:r w:rsidR="00142289" w:rsidRPr="00142289">
              <w:rPr>
                <w:rFonts w:ascii="Times New Roman" w:hAnsi="Times New Roman" w:cs="Times New Roman"/>
                <w:b/>
                <w:sz w:val="20"/>
                <w:szCs w:val="20"/>
                <w:lang w:val="kk-KZ"/>
              </w:rPr>
              <w:t>тапсырмалары</w:t>
            </w:r>
            <w:r w:rsidRPr="00142289">
              <w:rPr>
                <w:rFonts w:ascii="Times New Roman" w:hAnsi="Times New Roman" w:cs="Times New Roman"/>
                <w:b/>
                <w:sz w:val="20"/>
                <w:szCs w:val="20"/>
                <w:lang w:val="kk-KZ"/>
              </w:rPr>
              <w:t xml:space="preserve"> </w:t>
            </w:r>
          </w:p>
          <w:p w14:paraId="33044B47" w14:textId="77777777" w:rsidR="00951230" w:rsidRPr="009C05A3" w:rsidRDefault="0095123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1.Жұмсақ бидайдың геномдық анализі</w:t>
            </w:r>
          </w:p>
          <w:p w14:paraId="46C8AFAB" w14:textId="77777777" w:rsidR="00951230" w:rsidRPr="009C05A3" w:rsidRDefault="0095123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2. Шульца, Сакамура и Сакса; Кихара, Райли және Беллдің жұмыстары. Сорокина мен Шиманның жұмыстары.</w:t>
            </w:r>
          </w:p>
          <w:p w14:paraId="1C081AE6" w14:textId="77777777" w:rsidR="00951230" w:rsidRPr="009C05A3" w:rsidRDefault="0095123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3.Моносомды линияларды шығаруда цитологиялық анализді қолдана отырып, жүргізетін қайыра будандастырудың тәсілдері мен ерекшеліктері.</w:t>
            </w:r>
          </w:p>
          <w:p w14:paraId="7DFCB2FB" w14:textId="77777777" w:rsidR="00951230" w:rsidRPr="009C05A3" w:rsidRDefault="0095123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 xml:space="preserve"> Магистранттар берілген тақырыптар бойынша жоба жасайды</w:t>
            </w:r>
          </w:p>
        </w:tc>
        <w:tc>
          <w:tcPr>
            <w:tcW w:w="850" w:type="dxa"/>
            <w:gridSpan w:val="2"/>
            <w:tcBorders>
              <w:top w:val="single" w:sz="4" w:space="0" w:color="000000"/>
              <w:left w:val="single" w:sz="4" w:space="0" w:color="000000"/>
              <w:bottom w:val="single" w:sz="4" w:space="0" w:color="000000"/>
              <w:right w:val="single" w:sz="4" w:space="0" w:color="000000"/>
            </w:tcBorders>
          </w:tcPr>
          <w:p w14:paraId="626B47AF"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ОН3</w:t>
            </w:r>
          </w:p>
        </w:tc>
        <w:tc>
          <w:tcPr>
            <w:tcW w:w="962" w:type="dxa"/>
            <w:tcBorders>
              <w:top w:val="single" w:sz="4" w:space="0" w:color="000000"/>
              <w:left w:val="single" w:sz="4" w:space="0" w:color="000000"/>
              <w:bottom w:val="single" w:sz="4" w:space="0" w:color="000000"/>
              <w:right w:val="single" w:sz="4" w:space="0" w:color="000000"/>
            </w:tcBorders>
          </w:tcPr>
          <w:p w14:paraId="48A9F232"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3.1</w:t>
            </w:r>
          </w:p>
          <w:p w14:paraId="3ABD380A"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2.2</w:t>
            </w:r>
          </w:p>
        </w:tc>
        <w:tc>
          <w:tcPr>
            <w:tcW w:w="708" w:type="dxa"/>
            <w:tcBorders>
              <w:top w:val="single" w:sz="4" w:space="0" w:color="000000"/>
              <w:left w:val="single" w:sz="4" w:space="0" w:color="auto"/>
              <w:bottom w:val="single" w:sz="4" w:space="0" w:color="000000"/>
              <w:right w:val="single" w:sz="4" w:space="0" w:color="auto"/>
            </w:tcBorders>
          </w:tcPr>
          <w:p w14:paraId="081BA33D"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27521934"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25</w:t>
            </w:r>
          </w:p>
        </w:tc>
        <w:tc>
          <w:tcPr>
            <w:tcW w:w="992" w:type="dxa"/>
            <w:tcBorders>
              <w:top w:val="single" w:sz="4" w:space="0" w:color="000000"/>
              <w:left w:val="single" w:sz="4" w:space="0" w:color="000000"/>
              <w:bottom w:val="single" w:sz="4" w:space="0" w:color="000000"/>
              <w:right w:val="single" w:sz="4" w:space="0" w:color="000000"/>
            </w:tcBorders>
          </w:tcPr>
          <w:p w14:paraId="139DA2A8" w14:textId="77777777" w:rsidR="00951230" w:rsidRPr="009C05A3" w:rsidRDefault="00951230" w:rsidP="00951230">
            <w:pPr>
              <w:tabs>
                <w:tab w:val="left" w:pos="1276"/>
              </w:tabs>
              <w:spacing w:after="0" w:line="240" w:lineRule="auto"/>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Жеке жоба жасау</w:t>
            </w:r>
          </w:p>
        </w:tc>
        <w:tc>
          <w:tcPr>
            <w:tcW w:w="1381" w:type="dxa"/>
            <w:tcBorders>
              <w:top w:val="single" w:sz="4" w:space="0" w:color="000000"/>
              <w:left w:val="single" w:sz="4" w:space="0" w:color="000000"/>
              <w:bottom w:val="single" w:sz="4" w:space="0" w:color="000000"/>
              <w:right w:val="single" w:sz="4" w:space="0" w:color="000000"/>
            </w:tcBorders>
          </w:tcPr>
          <w:p w14:paraId="2175B471" w14:textId="77777777" w:rsidR="00951230" w:rsidRPr="00142289" w:rsidRDefault="00951230" w:rsidP="00951230">
            <w:pPr>
              <w:tabs>
                <w:tab w:val="left" w:pos="1276"/>
              </w:tabs>
              <w:spacing w:after="0" w:line="240" w:lineRule="auto"/>
              <w:ind w:left="-77"/>
              <w:jc w:val="both"/>
              <w:rPr>
                <w:rFonts w:ascii="Times New Roman" w:eastAsia="Times New Roman" w:hAnsi="Times New Roman" w:cs="Times New Roman"/>
                <w:color w:val="000000"/>
                <w:sz w:val="20"/>
                <w:szCs w:val="20"/>
                <w:lang w:val="en-US"/>
              </w:rPr>
            </w:pPr>
          </w:p>
        </w:tc>
      </w:tr>
      <w:tr w:rsidR="00951230" w:rsidRPr="009C05A3" w14:paraId="175D966D" w14:textId="77777777" w:rsidTr="00142289">
        <w:trPr>
          <w:trHeight w:val="242"/>
          <w:jc w:val="center"/>
        </w:trPr>
        <w:tc>
          <w:tcPr>
            <w:tcW w:w="562" w:type="dxa"/>
            <w:vMerge w:val="restart"/>
            <w:tcBorders>
              <w:top w:val="single" w:sz="4" w:space="0" w:color="000000"/>
              <w:left w:val="single" w:sz="4" w:space="0" w:color="000000"/>
              <w:right w:val="single" w:sz="4" w:space="0" w:color="000000"/>
            </w:tcBorders>
          </w:tcPr>
          <w:p w14:paraId="52AC75CD"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10</w:t>
            </w:r>
          </w:p>
        </w:tc>
        <w:tc>
          <w:tcPr>
            <w:tcW w:w="4253" w:type="dxa"/>
            <w:gridSpan w:val="2"/>
            <w:tcBorders>
              <w:top w:val="single" w:sz="4" w:space="0" w:color="000000"/>
              <w:left w:val="single" w:sz="4" w:space="0" w:color="000000"/>
              <w:bottom w:val="single" w:sz="4" w:space="0" w:color="000000"/>
              <w:right w:val="single" w:sz="4" w:space="0" w:color="000000"/>
            </w:tcBorders>
            <w:hideMark/>
          </w:tcPr>
          <w:p w14:paraId="3D300FB7" w14:textId="77777777" w:rsidR="00951230" w:rsidRPr="009C05A3" w:rsidRDefault="00951230" w:rsidP="00FD6482">
            <w:pPr>
              <w:pStyle w:val="af"/>
              <w:rPr>
                <w:rFonts w:ascii="Times New Roman" w:hAnsi="Times New Roman" w:cs="Times New Roman"/>
                <w:b/>
                <w:sz w:val="20"/>
                <w:szCs w:val="20"/>
                <w:lang w:val="kk-KZ"/>
              </w:rPr>
            </w:pPr>
            <w:r w:rsidRPr="009C05A3">
              <w:rPr>
                <w:rFonts w:ascii="Times New Roman" w:hAnsi="Times New Roman" w:cs="Times New Roman"/>
                <w:sz w:val="20"/>
                <w:szCs w:val="20"/>
                <w:lang w:val="kk-KZ"/>
              </w:rPr>
              <w:t>Д. Жұмсақ бидайдың  геномдық құрылымы</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77D7BBF0"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ОН1</w:t>
            </w:r>
          </w:p>
        </w:tc>
        <w:tc>
          <w:tcPr>
            <w:tcW w:w="962" w:type="dxa"/>
            <w:tcBorders>
              <w:top w:val="single" w:sz="4" w:space="0" w:color="000000"/>
              <w:left w:val="single" w:sz="4" w:space="0" w:color="000000"/>
              <w:bottom w:val="single" w:sz="4" w:space="0" w:color="000000"/>
              <w:right w:val="single" w:sz="4" w:space="0" w:color="000000"/>
            </w:tcBorders>
            <w:hideMark/>
          </w:tcPr>
          <w:p w14:paraId="2A51EBF0"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1.1</w:t>
            </w:r>
          </w:p>
          <w:p w14:paraId="23D51282"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2.1</w:t>
            </w:r>
          </w:p>
        </w:tc>
        <w:tc>
          <w:tcPr>
            <w:tcW w:w="708" w:type="dxa"/>
            <w:tcBorders>
              <w:top w:val="single" w:sz="4" w:space="0" w:color="000000"/>
              <w:left w:val="single" w:sz="4" w:space="0" w:color="auto"/>
              <w:bottom w:val="single" w:sz="4" w:space="0" w:color="000000"/>
              <w:right w:val="single" w:sz="4" w:space="0" w:color="auto"/>
            </w:tcBorders>
            <w:hideMark/>
          </w:tcPr>
          <w:p w14:paraId="4033C12B"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1C867473"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6D2E33D8" w14:textId="77777777" w:rsidR="00951230" w:rsidRPr="009C05A3" w:rsidRDefault="00951230" w:rsidP="00951230">
            <w:pPr>
              <w:tabs>
                <w:tab w:val="left" w:pos="1276"/>
              </w:tabs>
              <w:spacing w:after="0" w:line="240" w:lineRule="auto"/>
              <w:jc w:val="both"/>
              <w:rPr>
                <w:rFonts w:ascii="Times New Roman" w:eastAsia="Times New Roman" w:hAnsi="Times New Roman" w:cs="Times New Roman"/>
                <w:color w:val="000000"/>
                <w:sz w:val="20"/>
                <w:szCs w:val="20"/>
                <w:lang w:val="kk-KZ"/>
              </w:rPr>
            </w:pPr>
          </w:p>
        </w:tc>
        <w:tc>
          <w:tcPr>
            <w:tcW w:w="1381" w:type="dxa"/>
            <w:tcBorders>
              <w:top w:val="single" w:sz="4" w:space="0" w:color="000000"/>
              <w:left w:val="single" w:sz="4" w:space="0" w:color="000000"/>
              <w:bottom w:val="single" w:sz="4" w:space="0" w:color="000000"/>
              <w:right w:val="single" w:sz="4" w:space="0" w:color="000000"/>
            </w:tcBorders>
            <w:hideMark/>
          </w:tcPr>
          <w:p w14:paraId="2087DE08" w14:textId="77777777" w:rsidR="00951230" w:rsidRPr="009C05A3" w:rsidRDefault="00142289" w:rsidP="00951230">
            <w:pPr>
              <w:tabs>
                <w:tab w:val="left" w:pos="1276"/>
              </w:tabs>
              <w:spacing w:after="0" w:line="240" w:lineRule="auto"/>
              <w:ind w:left="-77"/>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MS teams</w:t>
            </w:r>
          </w:p>
        </w:tc>
      </w:tr>
      <w:tr w:rsidR="00951230" w:rsidRPr="009C05A3" w14:paraId="64A992AB" w14:textId="77777777" w:rsidTr="00142289">
        <w:trPr>
          <w:trHeight w:val="649"/>
          <w:jc w:val="center"/>
        </w:trPr>
        <w:tc>
          <w:tcPr>
            <w:tcW w:w="562" w:type="dxa"/>
            <w:vMerge/>
            <w:tcBorders>
              <w:left w:val="single" w:sz="4" w:space="0" w:color="000000"/>
              <w:right w:val="single" w:sz="4" w:space="0" w:color="000000"/>
            </w:tcBorders>
          </w:tcPr>
          <w:p w14:paraId="7C608BF1"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hideMark/>
          </w:tcPr>
          <w:p w14:paraId="1EE58D2C" w14:textId="77777777" w:rsidR="00951230" w:rsidRPr="009C05A3" w:rsidRDefault="00951230" w:rsidP="00FD6482">
            <w:pPr>
              <w:pStyle w:val="af"/>
              <w:rPr>
                <w:rFonts w:ascii="Times New Roman" w:hAnsi="Times New Roman" w:cs="Times New Roman"/>
                <w:b/>
                <w:sz w:val="20"/>
                <w:szCs w:val="20"/>
                <w:lang w:val="kk-KZ"/>
              </w:rPr>
            </w:pPr>
            <w:r w:rsidRPr="009C05A3">
              <w:rPr>
                <w:rFonts w:ascii="Times New Roman" w:hAnsi="Times New Roman" w:cs="Times New Roman"/>
                <w:sz w:val="20"/>
                <w:szCs w:val="20"/>
                <w:lang w:val="kk-KZ"/>
              </w:rPr>
              <w:t>С.С. Жұмсақ бидайдың филогениясы. Хромосомалардың 7 гомеологиялық тобын құру</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676584C2"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ОН2</w:t>
            </w:r>
          </w:p>
        </w:tc>
        <w:tc>
          <w:tcPr>
            <w:tcW w:w="962" w:type="dxa"/>
            <w:tcBorders>
              <w:top w:val="single" w:sz="4" w:space="0" w:color="000000"/>
              <w:left w:val="single" w:sz="4" w:space="0" w:color="000000"/>
              <w:bottom w:val="single" w:sz="4" w:space="0" w:color="000000"/>
              <w:right w:val="single" w:sz="4" w:space="0" w:color="000000"/>
            </w:tcBorders>
            <w:hideMark/>
          </w:tcPr>
          <w:p w14:paraId="3CA2F406"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2.1</w:t>
            </w:r>
          </w:p>
          <w:p w14:paraId="52785316"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3.1</w:t>
            </w:r>
          </w:p>
        </w:tc>
        <w:tc>
          <w:tcPr>
            <w:tcW w:w="708" w:type="dxa"/>
            <w:tcBorders>
              <w:top w:val="single" w:sz="4" w:space="0" w:color="000000"/>
              <w:left w:val="single" w:sz="4" w:space="0" w:color="auto"/>
              <w:bottom w:val="single" w:sz="4" w:space="0" w:color="000000"/>
              <w:right w:val="single" w:sz="4" w:space="0" w:color="auto"/>
            </w:tcBorders>
            <w:hideMark/>
          </w:tcPr>
          <w:p w14:paraId="6D1842B7"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56C44A82"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14:paraId="436B49F3" w14:textId="77777777" w:rsidR="00951230" w:rsidRPr="009C05A3" w:rsidRDefault="00951230" w:rsidP="00951230">
            <w:pPr>
              <w:tabs>
                <w:tab w:val="left" w:pos="1276"/>
              </w:tabs>
              <w:spacing w:after="0" w:line="240" w:lineRule="auto"/>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Талдау</w:t>
            </w:r>
          </w:p>
        </w:tc>
        <w:tc>
          <w:tcPr>
            <w:tcW w:w="1381" w:type="dxa"/>
            <w:tcBorders>
              <w:top w:val="single" w:sz="4" w:space="0" w:color="000000"/>
              <w:left w:val="single" w:sz="4" w:space="0" w:color="000000"/>
              <w:bottom w:val="single" w:sz="4" w:space="0" w:color="000000"/>
              <w:right w:val="single" w:sz="4" w:space="0" w:color="000000"/>
            </w:tcBorders>
            <w:hideMark/>
          </w:tcPr>
          <w:p w14:paraId="0600B843" w14:textId="77777777" w:rsidR="00951230" w:rsidRPr="009C05A3" w:rsidRDefault="00142289" w:rsidP="00951230">
            <w:pPr>
              <w:tabs>
                <w:tab w:val="left" w:pos="1276"/>
              </w:tabs>
              <w:spacing w:after="0" w:line="240" w:lineRule="auto"/>
              <w:ind w:left="-77"/>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MS teams</w:t>
            </w:r>
          </w:p>
        </w:tc>
      </w:tr>
      <w:tr w:rsidR="00F44BB4" w:rsidRPr="009C05A3" w14:paraId="689F7115" w14:textId="77777777" w:rsidTr="00F44BB4">
        <w:trPr>
          <w:trHeight w:val="517"/>
          <w:jc w:val="center"/>
        </w:trPr>
        <w:tc>
          <w:tcPr>
            <w:tcW w:w="562" w:type="dxa"/>
            <w:tcBorders>
              <w:left w:val="single" w:sz="4" w:space="0" w:color="000000"/>
              <w:right w:val="single" w:sz="4" w:space="0" w:color="000000"/>
            </w:tcBorders>
          </w:tcPr>
          <w:p w14:paraId="586C8A07" w14:textId="77777777" w:rsidR="00F44BB4" w:rsidRPr="009C05A3" w:rsidRDefault="00F44BB4" w:rsidP="00F44BB4">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tcPr>
          <w:p w14:paraId="56F81B90" w14:textId="77777777" w:rsidR="00F44BB4" w:rsidRPr="009C05A3" w:rsidRDefault="00F44BB4"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МОӨЖ 5.</w:t>
            </w:r>
            <w:r w:rsidRPr="009C05A3">
              <w:rPr>
                <w:rFonts w:ascii="Times New Roman" w:hAnsi="Times New Roman" w:cs="Times New Roman"/>
                <w:b/>
                <w:sz w:val="20"/>
                <w:szCs w:val="20"/>
                <w:lang w:val="kk-KZ"/>
              </w:rPr>
              <w:t xml:space="preserve"> </w:t>
            </w:r>
            <w:r w:rsidRPr="009C05A3">
              <w:rPr>
                <w:rFonts w:ascii="Times New Roman" w:hAnsi="Times New Roman" w:cs="Times New Roman"/>
                <w:sz w:val="20"/>
                <w:szCs w:val="20"/>
                <w:lang w:val="kk-KZ"/>
              </w:rPr>
              <w:t>Midterm Exam бойынша консультация</w:t>
            </w:r>
          </w:p>
        </w:tc>
        <w:tc>
          <w:tcPr>
            <w:tcW w:w="850" w:type="dxa"/>
            <w:gridSpan w:val="2"/>
            <w:tcBorders>
              <w:top w:val="single" w:sz="4" w:space="0" w:color="000000"/>
              <w:left w:val="single" w:sz="4" w:space="0" w:color="000000"/>
              <w:bottom w:val="single" w:sz="4" w:space="0" w:color="000000"/>
              <w:right w:val="single" w:sz="4" w:space="0" w:color="000000"/>
            </w:tcBorders>
          </w:tcPr>
          <w:p w14:paraId="0746482B" w14:textId="77777777" w:rsidR="00F44BB4" w:rsidRPr="009C05A3" w:rsidRDefault="00F44BB4" w:rsidP="00F44BB4">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ОН2</w:t>
            </w:r>
          </w:p>
        </w:tc>
        <w:tc>
          <w:tcPr>
            <w:tcW w:w="962" w:type="dxa"/>
            <w:tcBorders>
              <w:top w:val="single" w:sz="4" w:space="0" w:color="000000"/>
              <w:left w:val="single" w:sz="4" w:space="0" w:color="000000"/>
              <w:bottom w:val="single" w:sz="4" w:space="0" w:color="000000"/>
              <w:right w:val="single" w:sz="4" w:space="0" w:color="000000"/>
            </w:tcBorders>
          </w:tcPr>
          <w:p w14:paraId="2E4B5FD5" w14:textId="77777777" w:rsidR="00F44BB4" w:rsidRPr="009C05A3" w:rsidRDefault="00F44BB4" w:rsidP="00F44BB4">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2.1</w:t>
            </w:r>
          </w:p>
          <w:p w14:paraId="1CA8296D" w14:textId="77777777" w:rsidR="00F44BB4" w:rsidRPr="009C05A3" w:rsidRDefault="00F44BB4" w:rsidP="00F44BB4">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3.1</w:t>
            </w:r>
          </w:p>
        </w:tc>
        <w:tc>
          <w:tcPr>
            <w:tcW w:w="708" w:type="dxa"/>
            <w:tcBorders>
              <w:top w:val="single" w:sz="4" w:space="0" w:color="000000"/>
              <w:left w:val="single" w:sz="4" w:space="0" w:color="auto"/>
              <w:bottom w:val="single" w:sz="4" w:space="0" w:color="000000"/>
              <w:right w:val="single" w:sz="4" w:space="0" w:color="auto"/>
            </w:tcBorders>
          </w:tcPr>
          <w:p w14:paraId="7A49F32A" w14:textId="77777777" w:rsidR="00F44BB4" w:rsidRPr="009C05A3" w:rsidRDefault="00F44BB4" w:rsidP="00F44BB4">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020297C9" w14:textId="77777777" w:rsidR="00F44BB4" w:rsidRPr="009C05A3" w:rsidRDefault="00F44BB4" w:rsidP="00F44BB4">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3885A182" w14:textId="77777777" w:rsidR="00F44BB4" w:rsidRPr="009C05A3" w:rsidRDefault="00F44BB4" w:rsidP="00F44BB4">
            <w:pPr>
              <w:tabs>
                <w:tab w:val="left" w:pos="1276"/>
              </w:tabs>
              <w:spacing w:after="0" w:line="240" w:lineRule="auto"/>
              <w:jc w:val="both"/>
              <w:rPr>
                <w:rFonts w:ascii="Times New Roman" w:eastAsia="Times New Roman" w:hAnsi="Times New Roman" w:cs="Times New Roman"/>
                <w:color w:val="000000"/>
                <w:sz w:val="20"/>
                <w:szCs w:val="20"/>
                <w:lang w:val="kk-KZ"/>
              </w:rPr>
            </w:pPr>
          </w:p>
        </w:tc>
        <w:tc>
          <w:tcPr>
            <w:tcW w:w="1381" w:type="dxa"/>
            <w:tcBorders>
              <w:top w:val="single" w:sz="4" w:space="0" w:color="000000"/>
              <w:left w:val="single" w:sz="4" w:space="0" w:color="000000"/>
              <w:bottom w:val="single" w:sz="4" w:space="0" w:color="000000"/>
              <w:right w:val="single" w:sz="4" w:space="0" w:color="000000"/>
            </w:tcBorders>
          </w:tcPr>
          <w:p w14:paraId="7991C780" w14:textId="77777777" w:rsidR="00F44BB4" w:rsidRPr="009C05A3" w:rsidRDefault="00F44BB4" w:rsidP="00F44BB4">
            <w:pPr>
              <w:tabs>
                <w:tab w:val="left" w:pos="1276"/>
              </w:tabs>
              <w:spacing w:after="0" w:line="240" w:lineRule="auto"/>
              <w:ind w:left="-77"/>
              <w:jc w:val="both"/>
              <w:rPr>
                <w:rFonts w:ascii="Times New Roman" w:eastAsia="Times New Roman" w:hAnsi="Times New Roman" w:cs="Times New Roman"/>
                <w:color w:val="000000"/>
                <w:sz w:val="20"/>
                <w:szCs w:val="20"/>
                <w:lang w:val="kk-KZ"/>
              </w:rPr>
            </w:pPr>
          </w:p>
        </w:tc>
      </w:tr>
      <w:tr w:rsidR="00951230" w:rsidRPr="009C05A3" w14:paraId="36A509CD" w14:textId="77777777" w:rsidTr="00142289">
        <w:trPr>
          <w:trHeight w:val="218"/>
          <w:jc w:val="center"/>
        </w:trPr>
        <w:tc>
          <w:tcPr>
            <w:tcW w:w="562" w:type="dxa"/>
            <w:tcBorders>
              <w:left w:val="single" w:sz="4" w:space="0" w:color="000000"/>
              <w:bottom w:val="single" w:sz="4" w:space="0" w:color="000000"/>
              <w:right w:val="single" w:sz="4" w:space="0" w:color="000000"/>
            </w:tcBorders>
          </w:tcPr>
          <w:p w14:paraId="47C22EEF"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tcPr>
          <w:p w14:paraId="7F8F6DC6" w14:textId="77777777" w:rsidR="00951230" w:rsidRPr="009C05A3" w:rsidRDefault="00951230" w:rsidP="00FD6482">
            <w:pPr>
              <w:pStyle w:val="af"/>
              <w:rPr>
                <w:rFonts w:ascii="Times New Roman" w:hAnsi="Times New Roman" w:cs="Times New Roman"/>
                <w:b/>
                <w:sz w:val="20"/>
                <w:szCs w:val="20"/>
                <w:lang w:val="kk-KZ"/>
              </w:rPr>
            </w:pPr>
            <w:r w:rsidRPr="009C05A3">
              <w:rPr>
                <w:rFonts w:ascii="Times New Roman" w:hAnsi="Times New Roman" w:cs="Times New Roman"/>
                <w:b/>
                <w:sz w:val="20"/>
                <w:szCs w:val="20"/>
                <w:lang w:val="en-US"/>
              </w:rPr>
              <w:t>Midterm Exam</w:t>
            </w:r>
          </w:p>
        </w:tc>
        <w:tc>
          <w:tcPr>
            <w:tcW w:w="850" w:type="dxa"/>
            <w:gridSpan w:val="2"/>
            <w:tcBorders>
              <w:top w:val="single" w:sz="4" w:space="0" w:color="000000"/>
              <w:left w:val="single" w:sz="4" w:space="0" w:color="000000"/>
              <w:bottom w:val="single" w:sz="4" w:space="0" w:color="000000"/>
              <w:right w:val="single" w:sz="4" w:space="0" w:color="000000"/>
            </w:tcBorders>
          </w:tcPr>
          <w:p w14:paraId="3C7334CC" w14:textId="77777777" w:rsidR="00951230" w:rsidRPr="009C05A3" w:rsidRDefault="00951230" w:rsidP="00951230">
            <w:pPr>
              <w:jc w:val="center"/>
              <w:rPr>
                <w:rFonts w:ascii="Times New Roman" w:hAnsi="Times New Roman" w:cs="Times New Roman"/>
                <w:sz w:val="20"/>
                <w:szCs w:val="20"/>
                <w:lang w:val="en-US"/>
              </w:rPr>
            </w:pPr>
          </w:p>
        </w:tc>
        <w:tc>
          <w:tcPr>
            <w:tcW w:w="962" w:type="dxa"/>
            <w:tcBorders>
              <w:top w:val="single" w:sz="4" w:space="0" w:color="000000"/>
              <w:left w:val="single" w:sz="4" w:space="0" w:color="000000"/>
              <w:bottom w:val="single" w:sz="4" w:space="0" w:color="000000"/>
              <w:right w:val="single" w:sz="4" w:space="0" w:color="000000"/>
            </w:tcBorders>
          </w:tcPr>
          <w:p w14:paraId="2ABD574B" w14:textId="77777777" w:rsidR="00951230" w:rsidRPr="009C05A3" w:rsidRDefault="00951230" w:rsidP="00951230">
            <w:pPr>
              <w:jc w:val="center"/>
              <w:rPr>
                <w:rFonts w:ascii="Times New Roman" w:hAnsi="Times New Roman" w:cs="Times New Roman"/>
                <w:b/>
                <w:i/>
                <w:sz w:val="20"/>
                <w:szCs w:val="20"/>
                <w:lang w:val="kk-KZ"/>
              </w:rPr>
            </w:pPr>
          </w:p>
        </w:tc>
        <w:tc>
          <w:tcPr>
            <w:tcW w:w="708" w:type="dxa"/>
            <w:tcBorders>
              <w:top w:val="single" w:sz="4" w:space="0" w:color="000000"/>
              <w:left w:val="single" w:sz="4" w:space="0" w:color="auto"/>
              <w:bottom w:val="single" w:sz="4" w:space="0" w:color="000000"/>
              <w:right w:val="single" w:sz="4" w:space="0" w:color="auto"/>
            </w:tcBorders>
          </w:tcPr>
          <w:p w14:paraId="3CCAA247"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44C042F4"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hAnsi="Times New Roman" w:cs="Times New Roman"/>
                <w:b/>
                <w:sz w:val="20"/>
                <w:szCs w:val="20"/>
                <w:lang w:val="kk-KZ"/>
              </w:rPr>
              <w:t>100</w:t>
            </w:r>
          </w:p>
        </w:tc>
        <w:tc>
          <w:tcPr>
            <w:tcW w:w="992" w:type="dxa"/>
            <w:tcBorders>
              <w:top w:val="single" w:sz="4" w:space="0" w:color="000000"/>
              <w:left w:val="single" w:sz="4" w:space="0" w:color="000000"/>
              <w:bottom w:val="single" w:sz="4" w:space="0" w:color="000000"/>
              <w:right w:val="single" w:sz="4" w:space="0" w:color="000000"/>
            </w:tcBorders>
          </w:tcPr>
          <w:p w14:paraId="1ED55738" w14:textId="77777777" w:rsidR="00951230" w:rsidRPr="009C05A3" w:rsidRDefault="00951230" w:rsidP="00951230">
            <w:pPr>
              <w:tabs>
                <w:tab w:val="left" w:pos="1276"/>
              </w:tabs>
              <w:spacing w:after="0" w:line="240" w:lineRule="auto"/>
              <w:jc w:val="both"/>
              <w:rPr>
                <w:rFonts w:ascii="Times New Roman" w:eastAsia="Times New Roman" w:hAnsi="Times New Roman" w:cs="Times New Roman"/>
                <w:color w:val="000000"/>
                <w:sz w:val="20"/>
                <w:szCs w:val="20"/>
                <w:lang w:val="kk-KZ"/>
              </w:rPr>
            </w:pPr>
          </w:p>
        </w:tc>
        <w:tc>
          <w:tcPr>
            <w:tcW w:w="1381" w:type="dxa"/>
            <w:tcBorders>
              <w:top w:val="single" w:sz="4" w:space="0" w:color="000000"/>
              <w:left w:val="single" w:sz="4" w:space="0" w:color="000000"/>
              <w:bottom w:val="single" w:sz="4" w:space="0" w:color="000000"/>
              <w:right w:val="single" w:sz="4" w:space="0" w:color="000000"/>
            </w:tcBorders>
          </w:tcPr>
          <w:p w14:paraId="797FCB3E" w14:textId="77777777" w:rsidR="00951230" w:rsidRPr="009C05A3" w:rsidRDefault="00951230" w:rsidP="00951230">
            <w:pPr>
              <w:tabs>
                <w:tab w:val="left" w:pos="1276"/>
              </w:tabs>
              <w:spacing w:after="0" w:line="240" w:lineRule="auto"/>
              <w:ind w:left="-77"/>
              <w:jc w:val="both"/>
              <w:rPr>
                <w:rFonts w:ascii="Times New Roman" w:eastAsia="Times New Roman" w:hAnsi="Times New Roman" w:cs="Times New Roman"/>
                <w:color w:val="000000"/>
                <w:sz w:val="20"/>
                <w:szCs w:val="20"/>
                <w:lang w:val="kk-KZ"/>
              </w:rPr>
            </w:pPr>
          </w:p>
        </w:tc>
      </w:tr>
      <w:tr w:rsidR="00951230" w:rsidRPr="00142289" w14:paraId="415DC626" w14:textId="77777777" w:rsidTr="00142289">
        <w:trPr>
          <w:trHeight w:val="410"/>
          <w:jc w:val="center"/>
        </w:trPr>
        <w:tc>
          <w:tcPr>
            <w:tcW w:w="562" w:type="dxa"/>
            <w:vMerge w:val="restart"/>
            <w:tcBorders>
              <w:top w:val="single" w:sz="4" w:space="0" w:color="000000"/>
              <w:left w:val="single" w:sz="4" w:space="0" w:color="000000"/>
              <w:right w:val="single" w:sz="4" w:space="0" w:color="000000"/>
            </w:tcBorders>
          </w:tcPr>
          <w:p w14:paraId="7475D61C"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11</w:t>
            </w:r>
          </w:p>
          <w:p w14:paraId="67A3EBCD"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hideMark/>
          </w:tcPr>
          <w:p w14:paraId="169A0C97" w14:textId="77777777" w:rsidR="00951230" w:rsidRPr="00142289" w:rsidRDefault="0095123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Д. Жұмсақ бидайдың анеуплоидты линиялар сериясын шығару тәсілі</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2EE1ACA9"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ОН3</w:t>
            </w:r>
          </w:p>
        </w:tc>
        <w:tc>
          <w:tcPr>
            <w:tcW w:w="962" w:type="dxa"/>
            <w:tcBorders>
              <w:top w:val="single" w:sz="4" w:space="0" w:color="000000"/>
              <w:left w:val="single" w:sz="4" w:space="0" w:color="000000"/>
              <w:bottom w:val="single" w:sz="4" w:space="0" w:color="000000"/>
              <w:right w:val="single" w:sz="4" w:space="0" w:color="000000"/>
            </w:tcBorders>
            <w:hideMark/>
          </w:tcPr>
          <w:p w14:paraId="22A9A4E4"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3.1</w:t>
            </w:r>
          </w:p>
          <w:p w14:paraId="61277BF8"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2.1</w:t>
            </w:r>
          </w:p>
        </w:tc>
        <w:tc>
          <w:tcPr>
            <w:tcW w:w="708" w:type="dxa"/>
            <w:tcBorders>
              <w:top w:val="single" w:sz="4" w:space="0" w:color="000000"/>
              <w:left w:val="single" w:sz="4" w:space="0" w:color="auto"/>
              <w:bottom w:val="single" w:sz="4" w:space="0" w:color="000000"/>
              <w:right w:val="single" w:sz="4" w:space="0" w:color="auto"/>
            </w:tcBorders>
            <w:hideMark/>
          </w:tcPr>
          <w:p w14:paraId="42CBBB53"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1CDE3E04"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14FDD149" w14:textId="77777777" w:rsidR="00951230" w:rsidRPr="009C05A3" w:rsidRDefault="00951230" w:rsidP="00951230">
            <w:pPr>
              <w:tabs>
                <w:tab w:val="left" w:pos="1276"/>
              </w:tabs>
              <w:spacing w:after="0" w:line="240" w:lineRule="auto"/>
              <w:jc w:val="both"/>
              <w:rPr>
                <w:rFonts w:ascii="Times New Roman" w:eastAsia="Times New Roman" w:hAnsi="Times New Roman" w:cs="Times New Roman"/>
                <w:color w:val="000000"/>
                <w:sz w:val="20"/>
                <w:szCs w:val="20"/>
                <w:lang w:val="kk-KZ"/>
              </w:rPr>
            </w:pPr>
          </w:p>
        </w:tc>
        <w:tc>
          <w:tcPr>
            <w:tcW w:w="1381" w:type="dxa"/>
            <w:tcBorders>
              <w:top w:val="single" w:sz="4" w:space="0" w:color="000000"/>
              <w:left w:val="single" w:sz="4" w:space="0" w:color="000000"/>
              <w:bottom w:val="single" w:sz="4" w:space="0" w:color="000000"/>
              <w:right w:val="single" w:sz="4" w:space="0" w:color="000000"/>
            </w:tcBorders>
            <w:hideMark/>
          </w:tcPr>
          <w:p w14:paraId="685288FA" w14:textId="77777777" w:rsidR="00951230" w:rsidRPr="009C05A3" w:rsidRDefault="00142289" w:rsidP="00142289">
            <w:pPr>
              <w:tabs>
                <w:tab w:val="left" w:pos="1276"/>
              </w:tabs>
              <w:spacing w:after="0" w:line="240" w:lineRule="auto"/>
              <w:ind w:left="-77"/>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MS teams </w:t>
            </w:r>
          </w:p>
        </w:tc>
      </w:tr>
      <w:tr w:rsidR="00951230" w:rsidRPr="009C05A3" w14:paraId="25CF0843" w14:textId="77777777" w:rsidTr="00DA7E50">
        <w:trPr>
          <w:trHeight w:val="1018"/>
          <w:jc w:val="center"/>
        </w:trPr>
        <w:tc>
          <w:tcPr>
            <w:tcW w:w="562" w:type="dxa"/>
            <w:vMerge/>
            <w:tcBorders>
              <w:left w:val="single" w:sz="4" w:space="0" w:color="000000"/>
              <w:bottom w:val="single" w:sz="4" w:space="0" w:color="000000"/>
              <w:right w:val="single" w:sz="4" w:space="0" w:color="000000"/>
            </w:tcBorders>
          </w:tcPr>
          <w:p w14:paraId="458765CA"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hideMark/>
          </w:tcPr>
          <w:p w14:paraId="7658C2E2" w14:textId="77777777" w:rsidR="00951230" w:rsidRPr="009C05A3" w:rsidRDefault="00951230" w:rsidP="00FD6482">
            <w:pPr>
              <w:pStyle w:val="af"/>
              <w:rPr>
                <w:rFonts w:ascii="Times New Roman" w:hAnsi="Times New Roman" w:cs="Times New Roman"/>
                <w:b/>
                <w:sz w:val="20"/>
                <w:szCs w:val="20"/>
                <w:lang w:val="kk-KZ"/>
              </w:rPr>
            </w:pPr>
            <w:r w:rsidRPr="009C05A3">
              <w:rPr>
                <w:rFonts w:ascii="Times New Roman" w:hAnsi="Times New Roman" w:cs="Times New Roman"/>
                <w:sz w:val="20"/>
                <w:szCs w:val="20"/>
                <w:lang w:val="kk-KZ"/>
              </w:rPr>
              <w:t>С.С. Анеуплоидты линияларды шығару тәсілдері мен сызба нұсқасы. Хромосомалардың алғашқы нөмірленуі және оларды сәйкес геномдарға орналастыру. Телоцентрлі және изохромосомалардың пайда болуы.</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46394366"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ОН3</w:t>
            </w:r>
          </w:p>
        </w:tc>
        <w:tc>
          <w:tcPr>
            <w:tcW w:w="962" w:type="dxa"/>
            <w:tcBorders>
              <w:top w:val="single" w:sz="4" w:space="0" w:color="000000"/>
              <w:left w:val="single" w:sz="4" w:space="0" w:color="000000"/>
              <w:bottom w:val="single" w:sz="4" w:space="0" w:color="000000"/>
              <w:right w:val="single" w:sz="4" w:space="0" w:color="000000"/>
            </w:tcBorders>
            <w:hideMark/>
          </w:tcPr>
          <w:p w14:paraId="1DDB7E18"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2.1</w:t>
            </w:r>
          </w:p>
          <w:p w14:paraId="088110A0"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3.2</w:t>
            </w:r>
          </w:p>
        </w:tc>
        <w:tc>
          <w:tcPr>
            <w:tcW w:w="708" w:type="dxa"/>
            <w:tcBorders>
              <w:top w:val="single" w:sz="4" w:space="0" w:color="000000"/>
              <w:left w:val="single" w:sz="4" w:space="0" w:color="auto"/>
              <w:bottom w:val="single" w:sz="4" w:space="0" w:color="000000"/>
              <w:right w:val="single" w:sz="4" w:space="0" w:color="auto"/>
            </w:tcBorders>
            <w:hideMark/>
          </w:tcPr>
          <w:p w14:paraId="5A677C8D"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4F22106D"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14:paraId="68DD1251" w14:textId="77777777" w:rsidR="00951230" w:rsidRPr="009C05A3" w:rsidRDefault="00951230" w:rsidP="00951230">
            <w:pPr>
              <w:tabs>
                <w:tab w:val="left" w:pos="1276"/>
              </w:tabs>
              <w:spacing w:after="0" w:line="240" w:lineRule="auto"/>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Талдау</w:t>
            </w:r>
          </w:p>
        </w:tc>
        <w:tc>
          <w:tcPr>
            <w:tcW w:w="1381" w:type="dxa"/>
            <w:tcBorders>
              <w:top w:val="single" w:sz="4" w:space="0" w:color="000000"/>
              <w:left w:val="single" w:sz="4" w:space="0" w:color="000000"/>
              <w:bottom w:val="single" w:sz="4" w:space="0" w:color="000000"/>
              <w:right w:val="single" w:sz="4" w:space="0" w:color="000000"/>
            </w:tcBorders>
            <w:hideMark/>
          </w:tcPr>
          <w:p w14:paraId="04149CC6" w14:textId="77777777" w:rsidR="00951230" w:rsidRPr="009C05A3" w:rsidRDefault="00951230" w:rsidP="00951230">
            <w:pPr>
              <w:tabs>
                <w:tab w:val="left" w:pos="1276"/>
              </w:tabs>
              <w:spacing w:after="0" w:line="240" w:lineRule="auto"/>
              <w:ind w:left="-77"/>
              <w:jc w:val="both"/>
              <w:rPr>
                <w:rFonts w:ascii="Times New Roman" w:eastAsia="Times New Roman" w:hAnsi="Times New Roman" w:cs="Times New Roman"/>
                <w:color w:val="000000"/>
                <w:sz w:val="20"/>
                <w:szCs w:val="20"/>
                <w:lang w:val="kk-KZ"/>
              </w:rPr>
            </w:pPr>
          </w:p>
        </w:tc>
      </w:tr>
      <w:tr w:rsidR="00951230" w:rsidRPr="009C05A3" w14:paraId="15B6163D" w14:textId="77777777" w:rsidTr="00142289">
        <w:trPr>
          <w:trHeight w:val="498"/>
          <w:jc w:val="center"/>
        </w:trPr>
        <w:tc>
          <w:tcPr>
            <w:tcW w:w="562" w:type="dxa"/>
            <w:vMerge w:val="restart"/>
            <w:tcBorders>
              <w:top w:val="single" w:sz="4" w:space="0" w:color="000000"/>
              <w:left w:val="single" w:sz="4" w:space="0" w:color="000000"/>
              <w:right w:val="single" w:sz="4" w:space="0" w:color="000000"/>
            </w:tcBorders>
          </w:tcPr>
          <w:p w14:paraId="127CABE3"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12</w:t>
            </w:r>
          </w:p>
        </w:tc>
        <w:tc>
          <w:tcPr>
            <w:tcW w:w="4253" w:type="dxa"/>
            <w:gridSpan w:val="2"/>
            <w:tcBorders>
              <w:top w:val="single" w:sz="4" w:space="0" w:color="000000"/>
              <w:left w:val="single" w:sz="4" w:space="0" w:color="000000"/>
              <w:bottom w:val="single" w:sz="4" w:space="0" w:color="000000"/>
              <w:right w:val="single" w:sz="4" w:space="0" w:color="000000"/>
            </w:tcBorders>
            <w:hideMark/>
          </w:tcPr>
          <w:p w14:paraId="53DAEA1F" w14:textId="77777777" w:rsidR="00951230" w:rsidRPr="009C05A3" w:rsidRDefault="00951230" w:rsidP="00FD6482">
            <w:pPr>
              <w:pStyle w:val="af"/>
              <w:rPr>
                <w:rFonts w:ascii="Times New Roman" w:hAnsi="Times New Roman" w:cs="Times New Roman"/>
                <w:b/>
                <w:sz w:val="20"/>
                <w:szCs w:val="20"/>
                <w:lang w:val="kk-KZ"/>
              </w:rPr>
            </w:pPr>
            <w:r w:rsidRPr="009C05A3">
              <w:rPr>
                <w:rFonts w:ascii="Times New Roman" w:hAnsi="Times New Roman" w:cs="Times New Roman"/>
                <w:sz w:val="20"/>
                <w:szCs w:val="20"/>
                <w:lang w:val="kk-KZ"/>
              </w:rPr>
              <w:t>Д. Дителосомиктер және оларды униваленттердің ауысуы мәселесінде қолдану</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10548C1E"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ОН3</w:t>
            </w:r>
          </w:p>
        </w:tc>
        <w:tc>
          <w:tcPr>
            <w:tcW w:w="962" w:type="dxa"/>
            <w:tcBorders>
              <w:top w:val="single" w:sz="4" w:space="0" w:color="000000"/>
              <w:left w:val="single" w:sz="4" w:space="0" w:color="000000"/>
              <w:bottom w:val="single" w:sz="4" w:space="0" w:color="000000"/>
              <w:right w:val="single" w:sz="4" w:space="0" w:color="000000"/>
            </w:tcBorders>
            <w:hideMark/>
          </w:tcPr>
          <w:p w14:paraId="1690211C"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3.1</w:t>
            </w:r>
          </w:p>
          <w:p w14:paraId="3252EA37"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3.2</w:t>
            </w:r>
          </w:p>
        </w:tc>
        <w:tc>
          <w:tcPr>
            <w:tcW w:w="708" w:type="dxa"/>
            <w:tcBorders>
              <w:top w:val="single" w:sz="4" w:space="0" w:color="000000"/>
              <w:left w:val="single" w:sz="4" w:space="0" w:color="auto"/>
              <w:bottom w:val="single" w:sz="4" w:space="0" w:color="000000"/>
              <w:right w:val="single" w:sz="4" w:space="0" w:color="auto"/>
            </w:tcBorders>
            <w:hideMark/>
          </w:tcPr>
          <w:p w14:paraId="31F01EEA"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63DED62A"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76CAFD52" w14:textId="77777777" w:rsidR="00951230" w:rsidRPr="009C05A3" w:rsidRDefault="00951230" w:rsidP="00951230">
            <w:pPr>
              <w:tabs>
                <w:tab w:val="left" w:pos="1276"/>
              </w:tabs>
              <w:spacing w:after="0" w:line="240" w:lineRule="auto"/>
              <w:jc w:val="both"/>
              <w:rPr>
                <w:rFonts w:ascii="Times New Roman" w:eastAsia="Times New Roman" w:hAnsi="Times New Roman" w:cs="Times New Roman"/>
                <w:color w:val="000000"/>
                <w:sz w:val="20"/>
                <w:szCs w:val="20"/>
                <w:lang w:val="kk-KZ"/>
              </w:rPr>
            </w:pPr>
          </w:p>
        </w:tc>
        <w:tc>
          <w:tcPr>
            <w:tcW w:w="1381" w:type="dxa"/>
            <w:tcBorders>
              <w:top w:val="single" w:sz="4" w:space="0" w:color="000000"/>
              <w:left w:val="single" w:sz="4" w:space="0" w:color="000000"/>
              <w:bottom w:val="single" w:sz="4" w:space="0" w:color="000000"/>
              <w:right w:val="single" w:sz="4" w:space="0" w:color="000000"/>
            </w:tcBorders>
            <w:hideMark/>
          </w:tcPr>
          <w:p w14:paraId="64651A7D" w14:textId="77777777" w:rsidR="00951230" w:rsidRPr="009C05A3" w:rsidRDefault="00142289" w:rsidP="00951230">
            <w:pPr>
              <w:tabs>
                <w:tab w:val="left" w:pos="1276"/>
              </w:tabs>
              <w:spacing w:after="0" w:line="240" w:lineRule="auto"/>
              <w:ind w:left="-77"/>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MS teams</w:t>
            </w:r>
          </w:p>
        </w:tc>
      </w:tr>
      <w:tr w:rsidR="00951230" w:rsidRPr="009C05A3" w14:paraId="3B4B8D77" w14:textId="77777777" w:rsidTr="00142289">
        <w:trPr>
          <w:trHeight w:val="481"/>
          <w:jc w:val="center"/>
        </w:trPr>
        <w:tc>
          <w:tcPr>
            <w:tcW w:w="562" w:type="dxa"/>
            <w:vMerge/>
            <w:tcBorders>
              <w:left w:val="single" w:sz="4" w:space="0" w:color="000000"/>
              <w:bottom w:val="single" w:sz="4" w:space="0" w:color="000000"/>
              <w:right w:val="single" w:sz="4" w:space="0" w:color="000000"/>
            </w:tcBorders>
          </w:tcPr>
          <w:p w14:paraId="057FDA10"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hideMark/>
          </w:tcPr>
          <w:p w14:paraId="14DD3842" w14:textId="77777777" w:rsidR="00951230" w:rsidRPr="009C05A3" w:rsidRDefault="00951230" w:rsidP="00FD6482">
            <w:pPr>
              <w:pStyle w:val="af"/>
              <w:rPr>
                <w:rFonts w:ascii="Times New Roman" w:hAnsi="Times New Roman" w:cs="Times New Roman"/>
                <w:b/>
                <w:sz w:val="20"/>
                <w:szCs w:val="20"/>
                <w:lang w:val="kk-KZ"/>
              </w:rPr>
            </w:pPr>
            <w:r w:rsidRPr="009C05A3">
              <w:rPr>
                <w:rFonts w:ascii="Times New Roman" w:hAnsi="Times New Roman" w:cs="Times New Roman"/>
                <w:sz w:val="20"/>
                <w:szCs w:val="20"/>
                <w:lang w:val="kk-KZ"/>
              </w:rPr>
              <w:t>С.С. Униваленттердің ауысу мәселесі және оларды табу жолдары</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05C40868"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ОН4</w:t>
            </w:r>
          </w:p>
        </w:tc>
        <w:tc>
          <w:tcPr>
            <w:tcW w:w="962" w:type="dxa"/>
            <w:tcBorders>
              <w:top w:val="single" w:sz="4" w:space="0" w:color="000000"/>
              <w:left w:val="single" w:sz="4" w:space="0" w:color="000000"/>
              <w:bottom w:val="single" w:sz="4" w:space="0" w:color="000000"/>
              <w:right w:val="single" w:sz="4" w:space="0" w:color="000000"/>
            </w:tcBorders>
            <w:hideMark/>
          </w:tcPr>
          <w:p w14:paraId="4C833BBF"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1.2</w:t>
            </w:r>
          </w:p>
          <w:p w14:paraId="6197F08B"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4.2</w:t>
            </w:r>
          </w:p>
        </w:tc>
        <w:tc>
          <w:tcPr>
            <w:tcW w:w="708" w:type="dxa"/>
            <w:tcBorders>
              <w:top w:val="single" w:sz="4" w:space="0" w:color="000000"/>
              <w:left w:val="single" w:sz="4" w:space="0" w:color="auto"/>
              <w:bottom w:val="single" w:sz="4" w:space="0" w:color="000000"/>
              <w:right w:val="single" w:sz="4" w:space="0" w:color="auto"/>
            </w:tcBorders>
            <w:hideMark/>
          </w:tcPr>
          <w:p w14:paraId="1CF3DC64"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525A9E47"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12</w:t>
            </w:r>
          </w:p>
        </w:tc>
        <w:tc>
          <w:tcPr>
            <w:tcW w:w="992" w:type="dxa"/>
            <w:tcBorders>
              <w:top w:val="single" w:sz="4" w:space="0" w:color="000000"/>
              <w:left w:val="single" w:sz="4" w:space="0" w:color="000000"/>
              <w:bottom w:val="single" w:sz="4" w:space="0" w:color="000000"/>
              <w:right w:val="single" w:sz="4" w:space="0" w:color="000000"/>
            </w:tcBorders>
          </w:tcPr>
          <w:p w14:paraId="7976DB3D" w14:textId="77777777" w:rsidR="00951230" w:rsidRPr="009C05A3" w:rsidRDefault="00951230" w:rsidP="00951230">
            <w:pPr>
              <w:tabs>
                <w:tab w:val="left" w:pos="1276"/>
              </w:tabs>
              <w:spacing w:after="0" w:line="240" w:lineRule="auto"/>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Талдау</w:t>
            </w:r>
          </w:p>
        </w:tc>
        <w:tc>
          <w:tcPr>
            <w:tcW w:w="1381" w:type="dxa"/>
            <w:tcBorders>
              <w:top w:val="single" w:sz="4" w:space="0" w:color="000000"/>
              <w:left w:val="single" w:sz="4" w:space="0" w:color="000000"/>
              <w:bottom w:val="single" w:sz="4" w:space="0" w:color="000000"/>
              <w:right w:val="single" w:sz="4" w:space="0" w:color="000000"/>
            </w:tcBorders>
            <w:hideMark/>
          </w:tcPr>
          <w:p w14:paraId="5FC59E02" w14:textId="77777777" w:rsidR="00951230" w:rsidRPr="009C05A3" w:rsidRDefault="00951230" w:rsidP="00951230">
            <w:pPr>
              <w:tabs>
                <w:tab w:val="left" w:pos="1276"/>
              </w:tabs>
              <w:spacing w:after="0" w:line="240" w:lineRule="auto"/>
              <w:ind w:left="-77"/>
              <w:jc w:val="both"/>
              <w:rPr>
                <w:rFonts w:ascii="Times New Roman" w:eastAsia="Times New Roman" w:hAnsi="Times New Roman" w:cs="Times New Roman"/>
                <w:color w:val="000000"/>
                <w:sz w:val="20"/>
                <w:szCs w:val="20"/>
                <w:lang w:val="kk-KZ"/>
              </w:rPr>
            </w:pPr>
          </w:p>
        </w:tc>
      </w:tr>
      <w:tr w:rsidR="00951230" w:rsidRPr="009C05A3" w14:paraId="5BDA1196" w14:textId="77777777" w:rsidTr="00142289">
        <w:trPr>
          <w:trHeight w:val="447"/>
          <w:jc w:val="center"/>
        </w:trPr>
        <w:tc>
          <w:tcPr>
            <w:tcW w:w="562" w:type="dxa"/>
            <w:vMerge w:val="restart"/>
            <w:tcBorders>
              <w:top w:val="single" w:sz="4" w:space="0" w:color="000000"/>
              <w:left w:val="single" w:sz="4" w:space="0" w:color="000000"/>
              <w:right w:val="single" w:sz="4" w:space="0" w:color="000000"/>
            </w:tcBorders>
          </w:tcPr>
          <w:p w14:paraId="5C7EE6CB"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13</w:t>
            </w:r>
          </w:p>
        </w:tc>
        <w:tc>
          <w:tcPr>
            <w:tcW w:w="4253" w:type="dxa"/>
            <w:gridSpan w:val="2"/>
            <w:tcBorders>
              <w:top w:val="single" w:sz="4" w:space="0" w:color="000000"/>
              <w:left w:val="single" w:sz="4" w:space="0" w:color="000000"/>
              <w:bottom w:val="single" w:sz="4" w:space="0" w:color="000000"/>
              <w:right w:val="single" w:sz="4" w:space="0" w:color="000000"/>
            </w:tcBorders>
            <w:hideMark/>
          </w:tcPr>
          <w:p w14:paraId="0B68EE6A" w14:textId="77777777" w:rsidR="00951230" w:rsidRPr="009C05A3" w:rsidRDefault="00951230" w:rsidP="00FD6482">
            <w:pPr>
              <w:pStyle w:val="af"/>
              <w:rPr>
                <w:rFonts w:ascii="Times New Roman" w:hAnsi="Times New Roman" w:cs="Times New Roman"/>
                <w:b/>
                <w:sz w:val="20"/>
                <w:szCs w:val="20"/>
                <w:lang w:val="kk-KZ"/>
              </w:rPr>
            </w:pPr>
            <w:r w:rsidRPr="009C05A3">
              <w:rPr>
                <w:rFonts w:ascii="Times New Roman" w:hAnsi="Times New Roman" w:cs="Times New Roman"/>
                <w:sz w:val="20"/>
                <w:szCs w:val="20"/>
                <w:lang w:val="kk-KZ"/>
              </w:rPr>
              <w:t>Д. Бидайдың ауылшаруашылығына құнды белгілерін генетикалық бақылауға алу</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538F04DD"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ОН4</w:t>
            </w:r>
          </w:p>
        </w:tc>
        <w:tc>
          <w:tcPr>
            <w:tcW w:w="962" w:type="dxa"/>
            <w:tcBorders>
              <w:top w:val="single" w:sz="4" w:space="0" w:color="000000"/>
              <w:left w:val="single" w:sz="4" w:space="0" w:color="000000"/>
              <w:bottom w:val="single" w:sz="4" w:space="0" w:color="000000"/>
              <w:right w:val="single" w:sz="4" w:space="0" w:color="000000"/>
            </w:tcBorders>
            <w:hideMark/>
          </w:tcPr>
          <w:p w14:paraId="30BA8082"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4.2</w:t>
            </w:r>
          </w:p>
          <w:p w14:paraId="7DE0B61E"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2.1</w:t>
            </w:r>
          </w:p>
        </w:tc>
        <w:tc>
          <w:tcPr>
            <w:tcW w:w="708" w:type="dxa"/>
            <w:tcBorders>
              <w:top w:val="single" w:sz="4" w:space="0" w:color="000000"/>
              <w:left w:val="single" w:sz="4" w:space="0" w:color="auto"/>
              <w:bottom w:val="single" w:sz="4" w:space="0" w:color="000000"/>
              <w:right w:val="single" w:sz="4" w:space="0" w:color="auto"/>
            </w:tcBorders>
            <w:hideMark/>
          </w:tcPr>
          <w:p w14:paraId="30B79443"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0DBF8F75"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08EF2910" w14:textId="77777777" w:rsidR="00951230" w:rsidRPr="009C05A3" w:rsidRDefault="00951230" w:rsidP="00951230">
            <w:pPr>
              <w:tabs>
                <w:tab w:val="left" w:pos="1276"/>
              </w:tabs>
              <w:spacing w:after="0" w:line="240" w:lineRule="auto"/>
              <w:jc w:val="both"/>
              <w:rPr>
                <w:rFonts w:ascii="Times New Roman" w:eastAsia="Times New Roman" w:hAnsi="Times New Roman" w:cs="Times New Roman"/>
                <w:color w:val="000000"/>
                <w:sz w:val="20"/>
                <w:szCs w:val="20"/>
                <w:lang w:val="kk-KZ"/>
              </w:rPr>
            </w:pPr>
          </w:p>
        </w:tc>
        <w:tc>
          <w:tcPr>
            <w:tcW w:w="1381" w:type="dxa"/>
            <w:tcBorders>
              <w:top w:val="single" w:sz="4" w:space="0" w:color="000000"/>
              <w:left w:val="single" w:sz="4" w:space="0" w:color="000000"/>
              <w:bottom w:val="single" w:sz="4" w:space="0" w:color="000000"/>
              <w:right w:val="single" w:sz="4" w:space="0" w:color="000000"/>
            </w:tcBorders>
            <w:hideMark/>
          </w:tcPr>
          <w:p w14:paraId="5A070F12" w14:textId="77777777" w:rsidR="00951230" w:rsidRPr="009C05A3" w:rsidRDefault="00142289" w:rsidP="00951230">
            <w:pPr>
              <w:tabs>
                <w:tab w:val="left" w:pos="1276"/>
              </w:tabs>
              <w:spacing w:after="0" w:line="240" w:lineRule="auto"/>
              <w:ind w:left="-77"/>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MS teams</w:t>
            </w:r>
          </w:p>
        </w:tc>
      </w:tr>
      <w:tr w:rsidR="00951230" w:rsidRPr="009C05A3" w14:paraId="116D22F1" w14:textId="77777777" w:rsidTr="00142289">
        <w:trPr>
          <w:trHeight w:val="1018"/>
          <w:jc w:val="center"/>
        </w:trPr>
        <w:tc>
          <w:tcPr>
            <w:tcW w:w="562" w:type="dxa"/>
            <w:vMerge/>
            <w:tcBorders>
              <w:left w:val="single" w:sz="4" w:space="0" w:color="000000"/>
              <w:right w:val="single" w:sz="4" w:space="0" w:color="000000"/>
            </w:tcBorders>
          </w:tcPr>
          <w:p w14:paraId="57E17E7C"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hideMark/>
          </w:tcPr>
          <w:p w14:paraId="00BE3078" w14:textId="77777777" w:rsidR="00951230" w:rsidRPr="009C05A3" w:rsidRDefault="00951230" w:rsidP="00FD6482">
            <w:pPr>
              <w:pStyle w:val="af"/>
              <w:rPr>
                <w:rFonts w:ascii="Times New Roman" w:hAnsi="Times New Roman" w:cs="Times New Roman"/>
                <w:b/>
                <w:sz w:val="20"/>
                <w:szCs w:val="20"/>
                <w:lang w:val="kk-KZ"/>
              </w:rPr>
            </w:pPr>
            <w:r w:rsidRPr="009C05A3">
              <w:rPr>
                <w:rFonts w:ascii="Times New Roman" w:hAnsi="Times New Roman" w:cs="Times New Roman"/>
                <w:sz w:val="20"/>
                <w:szCs w:val="20"/>
                <w:lang w:val="kk-KZ"/>
              </w:rPr>
              <w:t>С.С. Бидайдың құнды белгілеріне моносомалық талдау жүргізіп, жауапты гендерді белгілі бір хромосомаларда  орналастыру</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1B5621C5"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ОН5</w:t>
            </w:r>
          </w:p>
        </w:tc>
        <w:tc>
          <w:tcPr>
            <w:tcW w:w="962" w:type="dxa"/>
            <w:tcBorders>
              <w:top w:val="single" w:sz="4" w:space="0" w:color="000000"/>
              <w:left w:val="single" w:sz="4" w:space="0" w:color="000000"/>
              <w:bottom w:val="single" w:sz="4" w:space="0" w:color="000000"/>
              <w:right w:val="single" w:sz="4" w:space="0" w:color="000000"/>
            </w:tcBorders>
            <w:hideMark/>
          </w:tcPr>
          <w:p w14:paraId="525A428E"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5.1</w:t>
            </w:r>
          </w:p>
          <w:p w14:paraId="6BB82B92"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2.2</w:t>
            </w:r>
          </w:p>
        </w:tc>
        <w:tc>
          <w:tcPr>
            <w:tcW w:w="708" w:type="dxa"/>
            <w:tcBorders>
              <w:top w:val="single" w:sz="4" w:space="0" w:color="000000"/>
              <w:left w:val="single" w:sz="4" w:space="0" w:color="auto"/>
              <w:bottom w:val="single" w:sz="4" w:space="0" w:color="000000"/>
              <w:right w:val="single" w:sz="4" w:space="0" w:color="auto"/>
            </w:tcBorders>
            <w:hideMark/>
          </w:tcPr>
          <w:p w14:paraId="136C6A71"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413C21D4"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14:paraId="3AEAA55F" w14:textId="77777777" w:rsidR="00951230" w:rsidRPr="009C05A3" w:rsidRDefault="00951230" w:rsidP="00951230">
            <w:pPr>
              <w:tabs>
                <w:tab w:val="left" w:pos="1276"/>
              </w:tabs>
              <w:spacing w:after="0" w:line="240" w:lineRule="auto"/>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Талдау</w:t>
            </w:r>
          </w:p>
        </w:tc>
        <w:tc>
          <w:tcPr>
            <w:tcW w:w="1381" w:type="dxa"/>
            <w:tcBorders>
              <w:top w:val="single" w:sz="4" w:space="0" w:color="000000"/>
              <w:left w:val="single" w:sz="4" w:space="0" w:color="000000"/>
              <w:bottom w:val="single" w:sz="4" w:space="0" w:color="000000"/>
              <w:right w:val="single" w:sz="4" w:space="0" w:color="000000"/>
            </w:tcBorders>
            <w:hideMark/>
          </w:tcPr>
          <w:p w14:paraId="56D701CE" w14:textId="77777777" w:rsidR="00951230" w:rsidRPr="009C05A3" w:rsidRDefault="00951230" w:rsidP="00951230">
            <w:pPr>
              <w:tabs>
                <w:tab w:val="left" w:pos="1276"/>
              </w:tabs>
              <w:spacing w:after="0" w:line="240" w:lineRule="auto"/>
              <w:ind w:left="-77"/>
              <w:jc w:val="both"/>
              <w:rPr>
                <w:rFonts w:ascii="Times New Roman" w:eastAsia="Times New Roman" w:hAnsi="Times New Roman" w:cs="Times New Roman"/>
                <w:color w:val="000000"/>
                <w:sz w:val="20"/>
                <w:szCs w:val="20"/>
                <w:lang w:val="kk-KZ"/>
              </w:rPr>
            </w:pPr>
          </w:p>
        </w:tc>
      </w:tr>
      <w:tr w:rsidR="00951230" w:rsidRPr="009C05A3" w14:paraId="4E132CF0" w14:textId="77777777" w:rsidTr="00142289">
        <w:trPr>
          <w:trHeight w:val="3972"/>
          <w:jc w:val="center"/>
        </w:trPr>
        <w:tc>
          <w:tcPr>
            <w:tcW w:w="562" w:type="dxa"/>
            <w:vMerge/>
            <w:tcBorders>
              <w:left w:val="single" w:sz="4" w:space="0" w:color="000000"/>
              <w:right w:val="single" w:sz="4" w:space="0" w:color="000000"/>
            </w:tcBorders>
          </w:tcPr>
          <w:p w14:paraId="22E228A2"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right w:val="single" w:sz="4" w:space="0" w:color="000000"/>
            </w:tcBorders>
            <w:hideMark/>
          </w:tcPr>
          <w:p w14:paraId="593D815A" w14:textId="77777777" w:rsidR="00951230" w:rsidRPr="009C05A3" w:rsidRDefault="00951230" w:rsidP="00FD6482">
            <w:pPr>
              <w:pStyle w:val="af"/>
              <w:rPr>
                <w:rFonts w:ascii="Times New Roman" w:hAnsi="Times New Roman" w:cs="Times New Roman"/>
                <w:b/>
                <w:sz w:val="20"/>
                <w:szCs w:val="20"/>
                <w:lang w:val="kk-KZ"/>
              </w:rPr>
            </w:pPr>
            <w:r w:rsidRPr="00142289">
              <w:rPr>
                <w:rFonts w:ascii="Times New Roman" w:hAnsi="Times New Roman" w:cs="Times New Roman"/>
                <w:b/>
                <w:sz w:val="20"/>
                <w:szCs w:val="20"/>
                <w:lang w:val="kk-KZ"/>
              </w:rPr>
              <w:t>МОӨЖ 6.</w:t>
            </w:r>
            <w:r w:rsidRPr="009C05A3">
              <w:rPr>
                <w:rFonts w:ascii="Times New Roman" w:eastAsia="Times New Roman" w:hAnsi="Times New Roman" w:cs="Times New Roman"/>
                <w:b/>
                <w:color w:val="000000"/>
                <w:sz w:val="20"/>
                <w:szCs w:val="20"/>
                <w:shd w:val="clear" w:color="auto" w:fill="FFFFFF"/>
                <w:lang w:val="kk-KZ"/>
              </w:rPr>
              <w:t xml:space="preserve"> МӨЖ 5  орындау бойынша консультация</w:t>
            </w:r>
            <w:r w:rsidRPr="009C05A3">
              <w:rPr>
                <w:rFonts w:ascii="Times New Roman" w:hAnsi="Times New Roman" w:cs="Times New Roman"/>
                <w:b/>
                <w:sz w:val="20"/>
                <w:szCs w:val="20"/>
                <w:lang w:val="kk-KZ"/>
              </w:rPr>
              <w:t xml:space="preserve"> </w:t>
            </w:r>
          </w:p>
          <w:p w14:paraId="279843DF" w14:textId="77777777" w:rsidR="00951230" w:rsidRPr="009C05A3" w:rsidRDefault="00951230" w:rsidP="00FD6482">
            <w:pPr>
              <w:pStyle w:val="af"/>
              <w:rPr>
                <w:rFonts w:ascii="Times New Roman" w:hAnsi="Times New Roman" w:cs="Times New Roman"/>
                <w:b/>
                <w:sz w:val="20"/>
                <w:szCs w:val="20"/>
                <w:lang w:val="kk-KZ"/>
              </w:rPr>
            </w:pPr>
            <w:r w:rsidRPr="009C05A3">
              <w:rPr>
                <w:rFonts w:ascii="Times New Roman" w:hAnsi="Times New Roman" w:cs="Times New Roman"/>
                <w:b/>
                <w:sz w:val="20"/>
                <w:szCs w:val="20"/>
                <w:lang w:val="kk-KZ"/>
              </w:rPr>
              <w:t>МӨЖ 5</w:t>
            </w:r>
            <w:r w:rsidR="00142289">
              <w:rPr>
                <w:rFonts w:ascii="Times New Roman" w:hAnsi="Times New Roman" w:cs="Times New Roman"/>
                <w:b/>
                <w:sz w:val="20"/>
                <w:szCs w:val="20"/>
                <w:lang w:val="kk-KZ"/>
              </w:rPr>
              <w:t xml:space="preserve"> тапсырмалары</w:t>
            </w:r>
            <w:r w:rsidRPr="009C05A3">
              <w:rPr>
                <w:rFonts w:ascii="Times New Roman" w:hAnsi="Times New Roman" w:cs="Times New Roman"/>
                <w:b/>
                <w:sz w:val="20"/>
                <w:szCs w:val="20"/>
                <w:lang w:val="kk-KZ"/>
              </w:rPr>
              <w:t xml:space="preserve"> </w:t>
            </w:r>
          </w:p>
          <w:p w14:paraId="17708440" w14:textId="77777777" w:rsidR="00951230" w:rsidRPr="009C05A3" w:rsidRDefault="0095123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1. Униваленттер ауысқан жағдайдағы хромосомалардың жұптасу механизімі.</w:t>
            </w:r>
          </w:p>
          <w:p w14:paraId="528E549B" w14:textId="77777777" w:rsidR="00951230" w:rsidRPr="009C05A3" w:rsidRDefault="0095123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2. Униваленттердің ауысуын қадағалау үшін қолданылатын Пирсонның жұмыстары.</w:t>
            </w:r>
          </w:p>
          <w:p w14:paraId="3950917B" w14:textId="77777777" w:rsidR="00951230" w:rsidRPr="009C05A3" w:rsidRDefault="0095123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 xml:space="preserve">3. Белгілердің көрінуіне жауапты гендер санын анықтау. </w:t>
            </w:r>
          </w:p>
          <w:p w14:paraId="62E9E6FC" w14:textId="77777777" w:rsidR="00951230" w:rsidRPr="009C05A3" w:rsidRDefault="0095123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 xml:space="preserve">4. Критикалық хромосомаларды табу жолдары. </w:t>
            </w:r>
          </w:p>
          <w:p w14:paraId="424F4071" w14:textId="77777777" w:rsidR="00951230" w:rsidRPr="009C05A3" w:rsidRDefault="00951230"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5.Гендерді локализациялау үшін математикалық тәсілдерді қолдану.</w:t>
            </w:r>
          </w:p>
          <w:p w14:paraId="7568024B" w14:textId="77777777" w:rsidR="00951230" w:rsidRPr="009C05A3" w:rsidRDefault="00951230" w:rsidP="00FD6482">
            <w:pPr>
              <w:pStyle w:val="af"/>
              <w:rPr>
                <w:rFonts w:ascii="Times New Roman" w:hAnsi="Times New Roman" w:cs="Times New Roman"/>
                <w:b/>
                <w:sz w:val="20"/>
                <w:szCs w:val="20"/>
                <w:lang w:val="kk-KZ"/>
              </w:rPr>
            </w:pPr>
            <w:r w:rsidRPr="009C05A3">
              <w:rPr>
                <w:rFonts w:ascii="Times New Roman" w:hAnsi="Times New Roman" w:cs="Times New Roman"/>
                <w:sz w:val="20"/>
                <w:szCs w:val="20"/>
                <w:lang w:val="kk-KZ"/>
              </w:rPr>
              <w:t>6. Моносомды линияларды шығаруда цитологиялық анализді қолдана отырып, жүргізетін қайыра будандастырудың тәсілдері мен ерекшеліктері.</w:t>
            </w:r>
          </w:p>
        </w:tc>
        <w:tc>
          <w:tcPr>
            <w:tcW w:w="850" w:type="dxa"/>
            <w:gridSpan w:val="2"/>
            <w:tcBorders>
              <w:top w:val="single" w:sz="4" w:space="0" w:color="000000"/>
              <w:left w:val="single" w:sz="4" w:space="0" w:color="000000"/>
              <w:right w:val="single" w:sz="4" w:space="0" w:color="000000"/>
            </w:tcBorders>
            <w:hideMark/>
          </w:tcPr>
          <w:p w14:paraId="322CEFE2"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ОН4</w:t>
            </w:r>
          </w:p>
        </w:tc>
        <w:tc>
          <w:tcPr>
            <w:tcW w:w="962" w:type="dxa"/>
            <w:tcBorders>
              <w:top w:val="single" w:sz="4" w:space="0" w:color="000000"/>
              <w:left w:val="single" w:sz="4" w:space="0" w:color="000000"/>
              <w:right w:val="single" w:sz="4" w:space="0" w:color="000000"/>
            </w:tcBorders>
            <w:hideMark/>
          </w:tcPr>
          <w:p w14:paraId="00FB75AA"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ЖИ4.2</w:t>
            </w:r>
          </w:p>
          <w:p w14:paraId="49DDB5F3"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3.2</w:t>
            </w:r>
          </w:p>
        </w:tc>
        <w:tc>
          <w:tcPr>
            <w:tcW w:w="708" w:type="dxa"/>
            <w:tcBorders>
              <w:top w:val="single" w:sz="4" w:space="0" w:color="000000"/>
              <w:left w:val="single" w:sz="4" w:space="0" w:color="auto"/>
              <w:right w:val="single" w:sz="4" w:space="0" w:color="auto"/>
            </w:tcBorders>
            <w:hideMark/>
          </w:tcPr>
          <w:p w14:paraId="599A1826"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709" w:type="dxa"/>
            <w:tcBorders>
              <w:top w:val="single" w:sz="4" w:space="0" w:color="000000"/>
              <w:left w:val="single" w:sz="4" w:space="0" w:color="000000"/>
              <w:right w:val="single" w:sz="4" w:space="0" w:color="000000"/>
            </w:tcBorders>
          </w:tcPr>
          <w:p w14:paraId="079D4C30"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25</w:t>
            </w:r>
          </w:p>
        </w:tc>
        <w:tc>
          <w:tcPr>
            <w:tcW w:w="992" w:type="dxa"/>
            <w:tcBorders>
              <w:top w:val="single" w:sz="4" w:space="0" w:color="000000"/>
              <w:left w:val="single" w:sz="4" w:space="0" w:color="000000"/>
              <w:right w:val="single" w:sz="4" w:space="0" w:color="000000"/>
            </w:tcBorders>
          </w:tcPr>
          <w:p w14:paraId="388093DF" w14:textId="77777777" w:rsidR="00951230" w:rsidRPr="009C05A3" w:rsidRDefault="00951230" w:rsidP="00951230">
            <w:pPr>
              <w:tabs>
                <w:tab w:val="left" w:pos="1276"/>
              </w:tabs>
              <w:spacing w:after="0" w:line="240" w:lineRule="auto"/>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Жеке жұмыс</w:t>
            </w:r>
          </w:p>
        </w:tc>
        <w:tc>
          <w:tcPr>
            <w:tcW w:w="1381" w:type="dxa"/>
            <w:tcBorders>
              <w:top w:val="single" w:sz="4" w:space="0" w:color="000000"/>
              <w:left w:val="single" w:sz="4" w:space="0" w:color="000000"/>
              <w:right w:val="single" w:sz="4" w:space="0" w:color="000000"/>
            </w:tcBorders>
            <w:hideMark/>
          </w:tcPr>
          <w:p w14:paraId="37B5A1F6" w14:textId="77777777" w:rsidR="00951230" w:rsidRPr="009C05A3" w:rsidRDefault="00951230" w:rsidP="00951230">
            <w:pPr>
              <w:tabs>
                <w:tab w:val="left" w:pos="1276"/>
              </w:tabs>
              <w:spacing w:after="0" w:line="240" w:lineRule="auto"/>
              <w:ind w:left="-77"/>
              <w:jc w:val="both"/>
              <w:rPr>
                <w:rFonts w:ascii="Times New Roman" w:eastAsia="Times New Roman" w:hAnsi="Times New Roman" w:cs="Times New Roman"/>
                <w:color w:val="000000"/>
                <w:sz w:val="20"/>
                <w:szCs w:val="20"/>
                <w:lang w:val="kk-KZ"/>
              </w:rPr>
            </w:pPr>
          </w:p>
        </w:tc>
      </w:tr>
      <w:tr w:rsidR="00951230" w:rsidRPr="009C05A3" w14:paraId="3CC3EE3D" w14:textId="77777777" w:rsidTr="00142289">
        <w:trPr>
          <w:trHeight w:val="400"/>
          <w:jc w:val="center"/>
        </w:trPr>
        <w:tc>
          <w:tcPr>
            <w:tcW w:w="562" w:type="dxa"/>
            <w:vMerge w:val="restart"/>
            <w:tcBorders>
              <w:top w:val="single" w:sz="4" w:space="0" w:color="000000"/>
              <w:left w:val="single" w:sz="4" w:space="0" w:color="000000"/>
              <w:right w:val="single" w:sz="4" w:space="0" w:color="000000"/>
            </w:tcBorders>
          </w:tcPr>
          <w:p w14:paraId="50AFD378"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14</w:t>
            </w:r>
          </w:p>
          <w:p w14:paraId="04508C19"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hideMark/>
          </w:tcPr>
          <w:p w14:paraId="211B44F8" w14:textId="77777777" w:rsidR="00951230" w:rsidRPr="009C05A3" w:rsidRDefault="00951230" w:rsidP="00FD6482">
            <w:pPr>
              <w:pStyle w:val="af"/>
              <w:rPr>
                <w:rFonts w:ascii="Times New Roman" w:hAnsi="Times New Roman" w:cs="Times New Roman"/>
                <w:b/>
                <w:sz w:val="20"/>
                <w:szCs w:val="20"/>
                <w:lang w:val="kk-KZ"/>
              </w:rPr>
            </w:pPr>
            <w:r w:rsidRPr="009C05A3">
              <w:rPr>
                <w:rFonts w:ascii="Times New Roman" w:hAnsi="Times New Roman" w:cs="Times New Roman"/>
                <w:sz w:val="20"/>
                <w:szCs w:val="20"/>
                <w:lang w:val="kk-KZ"/>
              </w:rPr>
              <w:t>Д. Жұмсақ бидайдың хромосомалары ауысқан линияларын шығару</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2E31A62D"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ОН4</w:t>
            </w:r>
          </w:p>
        </w:tc>
        <w:tc>
          <w:tcPr>
            <w:tcW w:w="962" w:type="dxa"/>
            <w:tcBorders>
              <w:top w:val="single" w:sz="4" w:space="0" w:color="000000"/>
              <w:left w:val="single" w:sz="4" w:space="0" w:color="000000"/>
              <w:bottom w:val="single" w:sz="4" w:space="0" w:color="000000"/>
              <w:right w:val="single" w:sz="4" w:space="0" w:color="000000"/>
            </w:tcBorders>
            <w:hideMark/>
          </w:tcPr>
          <w:p w14:paraId="41C0DC26"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2.2</w:t>
            </w:r>
          </w:p>
          <w:p w14:paraId="1ECA6271"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4.2</w:t>
            </w:r>
          </w:p>
        </w:tc>
        <w:tc>
          <w:tcPr>
            <w:tcW w:w="708" w:type="dxa"/>
            <w:tcBorders>
              <w:top w:val="single" w:sz="4" w:space="0" w:color="000000"/>
              <w:left w:val="single" w:sz="4" w:space="0" w:color="auto"/>
              <w:bottom w:val="single" w:sz="4" w:space="0" w:color="000000"/>
              <w:right w:val="single" w:sz="4" w:space="0" w:color="auto"/>
            </w:tcBorders>
            <w:hideMark/>
          </w:tcPr>
          <w:p w14:paraId="552F4B36"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12653F5F"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513CD070" w14:textId="77777777" w:rsidR="00951230" w:rsidRPr="009C05A3" w:rsidRDefault="00951230" w:rsidP="00951230">
            <w:pPr>
              <w:tabs>
                <w:tab w:val="left" w:pos="1276"/>
              </w:tabs>
              <w:spacing w:after="0" w:line="240" w:lineRule="auto"/>
              <w:jc w:val="both"/>
              <w:rPr>
                <w:rFonts w:ascii="Times New Roman" w:eastAsia="Times New Roman" w:hAnsi="Times New Roman" w:cs="Times New Roman"/>
                <w:color w:val="000000"/>
                <w:sz w:val="20"/>
                <w:szCs w:val="20"/>
                <w:lang w:val="kk-KZ"/>
              </w:rPr>
            </w:pPr>
          </w:p>
        </w:tc>
        <w:tc>
          <w:tcPr>
            <w:tcW w:w="1381" w:type="dxa"/>
            <w:tcBorders>
              <w:top w:val="single" w:sz="4" w:space="0" w:color="000000"/>
              <w:left w:val="single" w:sz="4" w:space="0" w:color="000000"/>
              <w:bottom w:val="single" w:sz="4" w:space="0" w:color="000000"/>
              <w:right w:val="single" w:sz="4" w:space="0" w:color="000000"/>
            </w:tcBorders>
            <w:hideMark/>
          </w:tcPr>
          <w:p w14:paraId="251549FB" w14:textId="77777777" w:rsidR="00951230" w:rsidRPr="009C05A3" w:rsidRDefault="00142289" w:rsidP="00951230">
            <w:pPr>
              <w:tabs>
                <w:tab w:val="left" w:pos="1276"/>
              </w:tabs>
              <w:spacing w:after="0" w:line="240" w:lineRule="auto"/>
              <w:ind w:left="-77"/>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MS teams</w:t>
            </w:r>
          </w:p>
        </w:tc>
      </w:tr>
      <w:tr w:rsidR="00951230" w:rsidRPr="009C05A3" w14:paraId="11E7622C" w14:textId="77777777" w:rsidTr="00142289">
        <w:trPr>
          <w:trHeight w:val="1018"/>
          <w:jc w:val="center"/>
        </w:trPr>
        <w:tc>
          <w:tcPr>
            <w:tcW w:w="562" w:type="dxa"/>
            <w:vMerge/>
            <w:tcBorders>
              <w:left w:val="single" w:sz="4" w:space="0" w:color="000000"/>
              <w:bottom w:val="single" w:sz="4" w:space="0" w:color="000000"/>
              <w:right w:val="single" w:sz="4" w:space="0" w:color="000000"/>
            </w:tcBorders>
          </w:tcPr>
          <w:p w14:paraId="43975BA6"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hideMark/>
          </w:tcPr>
          <w:p w14:paraId="20A3BFB4" w14:textId="77777777" w:rsidR="00951230" w:rsidRPr="009C05A3" w:rsidRDefault="00951230" w:rsidP="00FD6482">
            <w:pPr>
              <w:pStyle w:val="af"/>
              <w:rPr>
                <w:rFonts w:ascii="Times New Roman" w:hAnsi="Times New Roman" w:cs="Times New Roman"/>
                <w:b/>
                <w:sz w:val="20"/>
                <w:szCs w:val="20"/>
                <w:lang w:val="kk-KZ"/>
              </w:rPr>
            </w:pPr>
            <w:r w:rsidRPr="009C05A3">
              <w:rPr>
                <w:rFonts w:ascii="Times New Roman" w:hAnsi="Times New Roman" w:cs="Times New Roman"/>
                <w:sz w:val="20"/>
                <w:szCs w:val="20"/>
                <w:lang w:val="kk-KZ"/>
              </w:rPr>
              <w:t>С.С. Хромосомалары ауысқан линиялар шығарудың тәсілдері мен сызба нұсқасы. Жабайы түрдің құнды белгілеріне жауапты генімен хромосоманы  реципиент сортының хромосомасымен ауыстыру тәсілі.</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44FE3269"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ОН5</w:t>
            </w:r>
          </w:p>
        </w:tc>
        <w:tc>
          <w:tcPr>
            <w:tcW w:w="962" w:type="dxa"/>
            <w:tcBorders>
              <w:top w:val="single" w:sz="4" w:space="0" w:color="000000"/>
              <w:left w:val="single" w:sz="4" w:space="0" w:color="000000"/>
              <w:bottom w:val="single" w:sz="4" w:space="0" w:color="000000"/>
              <w:right w:val="single" w:sz="4" w:space="0" w:color="000000"/>
            </w:tcBorders>
            <w:hideMark/>
          </w:tcPr>
          <w:p w14:paraId="66E0ADB3"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5.2</w:t>
            </w:r>
          </w:p>
          <w:p w14:paraId="547497C6"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2.1</w:t>
            </w:r>
          </w:p>
        </w:tc>
        <w:tc>
          <w:tcPr>
            <w:tcW w:w="708" w:type="dxa"/>
            <w:tcBorders>
              <w:top w:val="single" w:sz="4" w:space="0" w:color="000000"/>
              <w:left w:val="single" w:sz="4" w:space="0" w:color="auto"/>
              <w:bottom w:val="single" w:sz="4" w:space="0" w:color="000000"/>
              <w:right w:val="single" w:sz="4" w:space="0" w:color="auto"/>
            </w:tcBorders>
            <w:hideMark/>
          </w:tcPr>
          <w:p w14:paraId="17EF686A"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56856A0C"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14:paraId="57422965" w14:textId="77777777" w:rsidR="00951230" w:rsidRPr="009C05A3" w:rsidRDefault="00951230" w:rsidP="00951230">
            <w:pPr>
              <w:tabs>
                <w:tab w:val="left" w:pos="1276"/>
              </w:tabs>
              <w:spacing w:after="0" w:line="240" w:lineRule="auto"/>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Талдау</w:t>
            </w:r>
          </w:p>
        </w:tc>
        <w:tc>
          <w:tcPr>
            <w:tcW w:w="1381" w:type="dxa"/>
            <w:tcBorders>
              <w:top w:val="single" w:sz="4" w:space="0" w:color="000000"/>
              <w:left w:val="single" w:sz="4" w:space="0" w:color="000000"/>
              <w:bottom w:val="single" w:sz="4" w:space="0" w:color="000000"/>
              <w:right w:val="single" w:sz="4" w:space="0" w:color="000000"/>
            </w:tcBorders>
            <w:hideMark/>
          </w:tcPr>
          <w:p w14:paraId="203AFC22" w14:textId="77777777" w:rsidR="00951230" w:rsidRPr="009C05A3" w:rsidRDefault="00951230" w:rsidP="00951230">
            <w:pPr>
              <w:tabs>
                <w:tab w:val="left" w:pos="1276"/>
              </w:tabs>
              <w:spacing w:after="0" w:line="240" w:lineRule="auto"/>
              <w:ind w:left="-77"/>
              <w:jc w:val="both"/>
              <w:rPr>
                <w:rFonts w:ascii="Times New Roman" w:eastAsia="Times New Roman" w:hAnsi="Times New Roman" w:cs="Times New Roman"/>
                <w:color w:val="000000"/>
                <w:sz w:val="20"/>
                <w:szCs w:val="20"/>
                <w:lang w:val="kk-KZ"/>
              </w:rPr>
            </w:pPr>
          </w:p>
        </w:tc>
      </w:tr>
      <w:tr w:rsidR="00142289" w:rsidRPr="009C05A3" w14:paraId="7D2753A6" w14:textId="77777777" w:rsidTr="00142289">
        <w:trPr>
          <w:trHeight w:val="717"/>
          <w:jc w:val="center"/>
        </w:trPr>
        <w:tc>
          <w:tcPr>
            <w:tcW w:w="562" w:type="dxa"/>
            <w:vMerge w:val="restart"/>
            <w:tcBorders>
              <w:top w:val="single" w:sz="4" w:space="0" w:color="000000"/>
              <w:left w:val="single" w:sz="4" w:space="0" w:color="000000"/>
              <w:right w:val="single" w:sz="4" w:space="0" w:color="000000"/>
            </w:tcBorders>
          </w:tcPr>
          <w:p w14:paraId="74ADDFD6" w14:textId="77777777" w:rsidR="00142289" w:rsidRPr="009C05A3" w:rsidRDefault="00142289"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15</w:t>
            </w:r>
          </w:p>
          <w:p w14:paraId="4D711B3D" w14:textId="77777777" w:rsidR="00142289" w:rsidRPr="009C05A3" w:rsidRDefault="00142289"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hideMark/>
          </w:tcPr>
          <w:p w14:paraId="072ECECD" w14:textId="77777777" w:rsidR="00142289" w:rsidRPr="009C05A3" w:rsidRDefault="00142289" w:rsidP="00FD6482">
            <w:pPr>
              <w:pStyle w:val="af"/>
              <w:rPr>
                <w:rFonts w:ascii="Times New Roman" w:hAnsi="Times New Roman" w:cs="Times New Roman"/>
                <w:b/>
                <w:sz w:val="20"/>
                <w:szCs w:val="20"/>
                <w:lang w:val="kk-KZ"/>
              </w:rPr>
            </w:pPr>
            <w:r w:rsidRPr="009C05A3">
              <w:rPr>
                <w:rFonts w:ascii="Times New Roman" w:hAnsi="Times New Roman" w:cs="Times New Roman"/>
                <w:sz w:val="20"/>
                <w:szCs w:val="20"/>
                <w:lang w:val="kk-KZ"/>
              </w:rPr>
              <w:t>Д. Изогенді линиялар мен морфологиялық маркерленген моносомнды  линиялар шығару тәсілдері</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29C04792" w14:textId="77777777" w:rsidR="00142289" w:rsidRPr="009C05A3" w:rsidRDefault="00142289" w:rsidP="0095123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ОН5</w:t>
            </w:r>
          </w:p>
        </w:tc>
        <w:tc>
          <w:tcPr>
            <w:tcW w:w="962" w:type="dxa"/>
            <w:tcBorders>
              <w:top w:val="single" w:sz="4" w:space="0" w:color="000000"/>
              <w:left w:val="single" w:sz="4" w:space="0" w:color="000000"/>
              <w:bottom w:val="single" w:sz="4" w:space="0" w:color="000000"/>
              <w:right w:val="single" w:sz="4" w:space="0" w:color="000000"/>
            </w:tcBorders>
            <w:hideMark/>
          </w:tcPr>
          <w:p w14:paraId="50866F40" w14:textId="77777777" w:rsidR="00142289" w:rsidRPr="009C05A3" w:rsidRDefault="00142289"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5.1</w:t>
            </w:r>
          </w:p>
          <w:p w14:paraId="5066C177" w14:textId="77777777" w:rsidR="00142289" w:rsidRPr="009C05A3" w:rsidRDefault="00142289"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3.2</w:t>
            </w:r>
          </w:p>
        </w:tc>
        <w:tc>
          <w:tcPr>
            <w:tcW w:w="708" w:type="dxa"/>
            <w:tcBorders>
              <w:top w:val="single" w:sz="4" w:space="0" w:color="000000"/>
              <w:left w:val="single" w:sz="4" w:space="0" w:color="auto"/>
              <w:bottom w:val="single" w:sz="4" w:space="0" w:color="000000"/>
              <w:right w:val="single" w:sz="4" w:space="0" w:color="auto"/>
            </w:tcBorders>
            <w:hideMark/>
          </w:tcPr>
          <w:p w14:paraId="1118DC8F" w14:textId="77777777" w:rsidR="00142289" w:rsidRPr="009C05A3" w:rsidRDefault="00142289"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01D203C3" w14:textId="77777777" w:rsidR="00142289" w:rsidRPr="009C05A3" w:rsidRDefault="00142289"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70E710F3" w14:textId="77777777" w:rsidR="00142289" w:rsidRPr="009C05A3" w:rsidRDefault="00142289" w:rsidP="00951230">
            <w:pPr>
              <w:tabs>
                <w:tab w:val="left" w:pos="1276"/>
              </w:tabs>
              <w:spacing w:after="0" w:line="240" w:lineRule="auto"/>
              <w:jc w:val="both"/>
              <w:rPr>
                <w:rFonts w:ascii="Times New Roman" w:eastAsia="Times New Roman" w:hAnsi="Times New Roman" w:cs="Times New Roman"/>
                <w:color w:val="000000"/>
                <w:sz w:val="20"/>
                <w:szCs w:val="20"/>
                <w:lang w:val="kk-KZ"/>
              </w:rPr>
            </w:pPr>
          </w:p>
        </w:tc>
        <w:tc>
          <w:tcPr>
            <w:tcW w:w="1381" w:type="dxa"/>
            <w:tcBorders>
              <w:top w:val="single" w:sz="4" w:space="0" w:color="000000"/>
              <w:left w:val="single" w:sz="4" w:space="0" w:color="000000"/>
              <w:bottom w:val="single" w:sz="4" w:space="0" w:color="000000"/>
              <w:right w:val="single" w:sz="4" w:space="0" w:color="000000"/>
            </w:tcBorders>
            <w:hideMark/>
          </w:tcPr>
          <w:p w14:paraId="6B82348F" w14:textId="77777777" w:rsidR="00142289" w:rsidRPr="009C05A3" w:rsidRDefault="00142289" w:rsidP="00951230">
            <w:pPr>
              <w:tabs>
                <w:tab w:val="left" w:pos="1276"/>
              </w:tabs>
              <w:spacing w:after="0" w:line="240" w:lineRule="auto"/>
              <w:ind w:left="-77"/>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MS teams</w:t>
            </w:r>
          </w:p>
        </w:tc>
      </w:tr>
      <w:tr w:rsidR="00142289" w:rsidRPr="009C05A3" w14:paraId="7922A83A" w14:textId="77777777" w:rsidTr="00142289">
        <w:trPr>
          <w:trHeight w:val="1018"/>
          <w:jc w:val="center"/>
        </w:trPr>
        <w:tc>
          <w:tcPr>
            <w:tcW w:w="562" w:type="dxa"/>
            <w:vMerge/>
            <w:tcBorders>
              <w:left w:val="single" w:sz="4" w:space="0" w:color="000000"/>
              <w:right w:val="single" w:sz="4" w:space="0" w:color="000000"/>
            </w:tcBorders>
          </w:tcPr>
          <w:p w14:paraId="68C0F153" w14:textId="77777777" w:rsidR="00142289" w:rsidRPr="009C05A3" w:rsidRDefault="00142289"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hideMark/>
          </w:tcPr>
          <w:p w14:paraId="4CF6FE41" w14:textId="77777777" w:rsidR="00142289" w:rsidRPr="009C05A3" w:rsidRDefault="00142289" w:rsidP="00FD6482">
            <w:pPr>
              <w:pStyle w:val="af"/>
              <w:rPr>
                <w:rFonts w:ascii="Times New Roman" w:hAnsi="Times New Roman" w:cs="Times New Roman"/>
                <w:b/>
                <w:sz w:val="20"/>
                <w:szCs w:val="20"/>
                <w:lang w:val="kk-KZ"/>
              </w:rPr>
            </w:pPr>
            <w:r w:rsidRPr="009C05A3">
              <w:rPr>
                <w:rFonts w:ascii="Times New Roman" w:hAnsi="Times New Roman" w:cs="Times New Roman"/>
                <w:sz w:val="20"/>
                <w:szCs w:val="20"/>
                <w:lang w:val="kk-KZ"/>
              </w:rPr>
              <w:t>С.С. Белгілі бір жұмсақ бидай сортына маркерлі белгілерді енгізу. Морфологиялық маркерленген анеуплоидты линияларды шығару механизімі</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3A84DC2E" w14:textId="77777777" w:rsidR="00142289" w:rsidRPr="009C05A3" w:rsidRDefault="00142289" w:rsidP="0095123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t>ОН5</w:t>
            </w:r>
          </w:p>
        </w:tc>
        <w:tc>
          <w:tcPr>
            <w:tcW w:w="962" w:type="dxa"/>
            <w:tcBorders>
              <w:top w:val="single" w:sz="4" w:space="0" w:color="000000"/>
              <w:left w:val="single" w:sz="4" w:space="0" w:color="000000"/>
              <w:bottom w:val="single" w:sz="4" w:space="0" w:color="000000"/>
              <w:right w:val="single" w:sz="4" w:space="0" w:color="000000"/>
            </w:tcBorders>
            <w:hideMark/>
          </w:tcPr>
          <w:p w14:paraId="15FF9F04" w14:textId="77777777" w:rsidR="00142289" w:rsidRPr="009C05A3" w:rsidRDefault="00142289"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5.2</w:t>
            </w:r>
          </w:p>
          <w:p w14:paraId="0A8408D0" w14:textId="77777777" w:rsidR="00142289" w:rsidRPr="009C05A3" w:rsidRDefault="00142289"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2.1</w:t>
            </w:r>
          </w:p>
        </w:tc>
        <w:tc>
          <w:tcPr>
            <w:tcW w:w="708" w:type="dxa"/>
            <w:tcBorders>
              <w:top w:val="single" w:sz="4" w:space="0" w:color="000000"/>
              <w:left w:val="single" w:sz="4" w:space="0" w:color="auto"/>
              <w:bottom w:val="single" w:sz="4" w:space="0" w:color="000000"/>
              <w:right w:val="single" w:sz="4" w:space="0" w:color="auto"/>
            </w:tcBorders>
            <w:hideMark/>
          </w:tcPr>
          <w:p w14:paraId="0652DB6C" w14:textId="77777777" w:rsidR="00142289" w:rsidRPr="009C05A3" w:rsidRDefault="00142289"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33B87921" w14:textId="77777777" w:rsidR="00142289" w:rsidRPr="009C05A3" w:rsidRDefault="00142289"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14:paraId="470BB7FC" w14:textId="77777777" w:rsidR="00142289" w:rsidRPr="009C05A3" w:rsidRDefault="00142289" w:rsidP="00951230">
            <w:pPr>
              <w:tabs>
                <w:tab w:val="left" w:pos="1276"/>
              </w:tabs>
              <w:spacing w:after="0" w:line="240" w:lineRule="auto"/>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Талдау</w:t>
            </w:r>
          </w:p>
        </w:tc>
        <w:tc>
          <w:tcPr>
            <w:tcW w:w="1381" w:type="dxa"/>
            <w:tcBorders>
              <w:top w:val="single" w:sz="4" w:space="0" w:color="000000"/>
              <w:left w:val="single" w:sz="4" w:space="0" w:color="000000"/>
              <w:bottom w:val="single" w:sz="4" w:space="0" w:color="000000"/>
              <w:right w:val="single" w:sz="4" w:space="0" w:color="000000"/>
            </w:tcBorders>
            <w:hideMark/>
          </w:tcPr>
          <w:p w14:paraId="279E25F3" w14:textId="77777777" w:rsidR="00142289" w:rsidRPr="009C05A3" w:rsidRDefault="00142289" w:rsidP="00951230">
            <w:pPr>
              <w:tabs>
                <w:tab w:val="left" w:pos="1276"/>
              </w:tabs>
              <w:spacing w:after="0" w:line="240" w:lineRule="auto"/>
              <w:ind w:left="-77"/>
              <w:jc w:val="both"/>
              <w:rPr>
                <w:rFonts w:ascii="Times New Roman" w:eastAsia="Times New Roman" w:hAnsi="Times New Roman" w:cs="Times New Roman"/>
                <w:color w:val="000000"/>
                <w:sz w:val="20"/>
                <w:szCs w:val="20"/>
                <w:lang w:val="kk-KZ"/>
              </w:rPr>
            </w:pPr>
          </w:p>
        </w:tc>
      </w:tr>
      <w:tr w:rsidR="00142289" w:rsidRPr="009C05A3" w14:paraId="1E3C12FA" w14:textId="77777777" w:rsidTr="00142289">
        <w:trPr>
          <w:trHeight w:val="1018"/>
          <w:jc w:val="center"/>
        </w:trPr>
        <w:tc>
          <w:tcPr>
            <w:tcW w:w="562" w:type="dxa"/>
            <w:vMerge/>
            <w:tcBorders>
              <w:left w:val="single" w:sz="4" w:space="0" w:color="000000"/>
              <w:bottom w:val="single" w:sz="4" w:space="0" w:color="000000"/>
              <w:right w:val="single" w:sz="4" w:space="0" w:color="000000"/>
            </w:tcBorders>
          </w:tcPr>
          <w:p w14:paraId="419CA7D1" w14:textId="77777777" w:rsidR="00142289" w:rsidRPr="009C05A3" w:rsidRDefault="00142289"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hideMark/>
          </w:tcPr>
          <w:p w14:paraId="31DEC263" w14:textId="77777777" w:rsidR="00142289" w:rsidRDefault="00142289" w:rsidP="00FD6482">
            <w:pPr>
              <w:pStyle w:val="af"/>
              <w:rPr>
                <w:rFonts w:ascii="Times New Roman" w:hAnsi="Times New Roman" w:cs="Times New Roman"/>
                <w:b/>
                <w:sz w:val="20"/>
                <w:szCs w:val="20"/>
                <w:lang w:val="kk-KZ"/>
              </w:rPr>
            </w:pPr>
            <w:r w:rsidRPr="009C05A3">
              <w:rPr>
                <w:rFonts w:ascii="Times New Roman" w:hAnsi="Times New Roman" w:cs="Times New Roman"/>
                <w:sz w:val="20"/>
                <w:szCs w:val="20"/>
                <w:lang w:val="kk-KZ"/>
              </w:rPr>
              <w:t>МОӨЖ 7</w:t>
            </w:r>
            <w:r w:rsidRPr="009C05A3">
              <w:rPr>
                <w:rFonts w:ascii="Times New Roman" w:eastAsia="Times New Roman" w:hAnsi="Times New Roman" w:cs="Times New Roman"/>
                <w:b/>
                <w:color w:val="000000"/>
                <w:sz w:val="20"/>
                <w:szCs w:val="20"/>
                <w:shd w:val="clear" w:color="auto" w:fill="FFFFFF"/>
                <w:lang w:val="kk-KZ"/>
              </w:rPr>
              <w:t xml:space="preserve"> МӨЖ 6  орындау бойынша консультация</w:t>
            </w:r>
            <w:r w:rsidRPr="009C05A3">
              <w:rPr>
                <w:rFonts w:ascii="Times New Roman" w:hAnsi="Times New Roman" w:cs="Times New Roman"/>
                <w:b/>
                <w:sz w:val="20"/>
                <w:szCs w:val="20"/>
                <w:lang w:val="kk-KZ"/>
              </w:rPr>
              <w:t xml:space="preserve"> </w:t>
            </w:r>
          </w:p>
          <w:p w14:paraId="49D4120D" w14:textId="77777777" w:rsidR="00142289" w:rsidRPr="00142289" w:rsidRDefault="00142289" w:rsidP="00FD6482">
            <w:pPr>
              <w:pStyle w:val="af"/>
              <w:rPr>
                <w:rFonts w:ascii="Times New Roman" w:hAnsi="Times New Roman" w:cs="Times New Roman"/>
                <w:b/>
                <w:sz w:val="20"/>
                <w:szCs w:val="20"/>
              </w:rPr>
            </w:pPr>
            <w:r w:rsidRPr="009C05A3">
              <w:rPr>
                <w:rFonts w:ascii="Times New Roman" w:hAnsi="Times New Roman" w:cs="Times New Roman"/>
                <w:b/>
                <w:sz w:val="20"/>
                <w:szCs w:val="20"/>
                <w:lang w:val="kk-KZ"/>
              </w:rPr>
              <w:t>МӨЖ 6</w:t>
            </w:r>
            <w:r w:rsidRPr="002F0451">
              <w:rPr>
                <w:rFonts w:ascii="Times New Roman" w:hAnsi="Times New Roman" w:cs="Times New Roman"/>
                <w:b/>
                <w:sz w:val="20"/>
                <w:szCs w:val="20"/>
              </w:rPr>
              <w:t xml:space="preserve"> </w:t>
            </w:r>
            <w:r>
              <w:rPr>
                <w:rFonts w:ascii="Times New Roman" w:hAnsi="Times New Roman" w:cs="Times New Roman"/>
                <w:b/>
                <w:sz w:val="20"/>
                <w:szCs w:val="20"/>
              </w:rPr>
              <w:t>тапсырмалары</w:t>
            </w:r>
          </w:p>
          <w:p w14:paraId="67C55E81" w14:textId="77777777" w:rsidR="00142289" w:rsidRPr="009C05A3" w:rsidRDefault="00142289"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lastRenderedPageBreak/>
              <w:t>1.Хромосомалары ауысқан линияларды шығару жұмыстарының жағдайы.</w:t>
            </w:r>
          </w:p>
          <w:p w14:paraId="19C75647" w14:textId="77777777" w:rsidR="00142289" w:rsidRPr="009C05A3" w:rsidRDefault="00142289"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2. Екі ауысқан линиялардың хромосомаларын бір линияға біріктіру</w:t>
            </w:r>
          </w:p>
          <w:p w14:paraId="0F45AC5A" w14:textId="77777777" w:rsidR="00142289" w:rsidRPr="009C05A3" w:rsidRDefault="00142289"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 xml:space="preserve">3. Изогенді линияларды шығару. </w:t>
            </w:r>
          </w:p>
          <w:p w14:paraId="7EF1A1E7" w14:textId="77777777" w:rsidR="00142289" w:rsidRPr="009C05A3" w:rsidRDefault="00142289"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 xml:space="preserve">4.Бидайдың морфологиялық маркер-лері. </w:t>
            </w:r>
          </w:p>
          <w:p w14:paraId="16DD1760" w14:textId="77777777" w:rsidR="00142289" w:rsidRPr="009C05A3" w:rsidRDefault="00142289"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5. Морфологиялық маркерлі белгілердің ауылшаруашылығына құнды белгілермен корреляциялық байланысы.</w:t>
            </w:r>
          </w:p>
          <w:p w14:paraId="3AD68C7A" w14:textId="77777777" w:rsidR="00142289" w:rsidRPr="009C05A3" w:rsidRDefault="00142289"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 xml:space="preserve">6.Хромосомалық инженерия және биотехнология бірлескен тәсілдерінің сызба-нұсқасын ұсынып, ғылыми </w:t>
            </w:r>
          </w:p>
          <w:p w14:paraId="53D7EC8D" w14:textId="77777777" w:rsidR="00142289" w:rsidRPr="009C05A3" w:rsidRDefault="00142289" w:rsidP="00FD6482">
            <w:pPr>
              <w:pStyle w:val="af"/>
              <w:rPr>
                <w:rFonts w:ascii="Times New Roman" w:hAnsi="Times New Roman" w:cs="Times New Roman"/>
                <w:sz w:val="20"/>
                <w:szCs w:val="20"/>
                <w:lang w:val="kk-KZ"/>
              </w:rPr>
            </w:pPr>
            <w:r w:rsidRPr="009C05A3">
              <w:rPr>
                <w:rFonts w:ascii="Times New Roman" w:hAnsi="Times New Roman" w:cs="Times New Roman"/>
                <w:sz w:val="20"/>
                <w:szCs w:val="20"/>
                <w:lang w:val="kk-KZ"/>
              </w:rPr>
              <w:t>мақалаларды талдау.</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1D9ABAF6" w14:textId="77777777" w:rsidR="00142289" w:rsidRPr="009C05A3" w:rsidRDefault="00142289" w:rsidP="0095123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r w:rsidRPr="009C05A3">
              <w:rPr>
                <w:rFonts w:ascii="Times New Roman" w:eastAsia="Times New Roman" w:hAnsi="Times New Roman" w:cs="Times New Roman"/>
                <w:color w:val="000000"/>
                <w:sz w:val="20"/>
                <w:szCs w:val="20"/>
                <w:lang w:val="kk-KZ" w:eastAsia="ar-SA"/>
              </w:rPr>
              <w:lastRenderedPageBreak/>
              <w:t>ОН5</w:t>
            </w:r>
          </w:p>
        </w:tc>
        <w:tc>
          <w:tcPr>
            <w:tcW w:w="962" w:type="dxa"/>
            <w:tcBorders>
              <w:top w:val="single" w:sz="4" w:space="0" w:color="000000"/>
              <w:left w:val="single" w:sz="4" w:space="0" w:color="000000"/>
              <w:bottom w:val="single" w:sz="4" w:space="0" w:color="000000"/>
              <w:right w:val="single" w:sz="4" w:space="0" w:color="000000"/>
            </w:tcBorders>
            <w:hideMark/>
          </w:tcPr>
          <w:p w14:paraId="54032BC2" w14:textId="77777777" w:rsidR="00142289" w:rsidRPr="009C05A3" w:rsidRDefault="00142289"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5.1</w:t>
            </w:r>
          </w:p>
          <w:p w14:paraId="18B29AC1" w14:textId="77777777" w:rsidR="00142289" w:rsidRPr="009C05A3" w:rsidRDefault="00142289"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3.2</w:t>
            </w:r>
          </w:p>
          <w:p w14:paraId="16E79976" w14:textId="77777777" w:rsidR="00142289" w:rsidRPr="009C05A3" w:rsidRDefault="00142289"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r w:rsidRPr="009C05A3">
              <w:rPr>
                <w:rFonts w:ascii="Times New Roman" w:eastAsia="Times New Roman" w:hAnsi="Times New Roman" w:cs="Times New Roman"/>
                <w:bCs/>
                <w:color w:val="000000"/>
                <w:sz w:val="20"/>
                <w:szCs w:val="20"/>
                <w:lang w:val="kk-KZ" w:eastAsia="ar-SA"/>
              </w:rPr>
              <w:t>ЖИ 5.2</w:t>
            </w:r>
          </w:p>
        </w:tc>
        <w:tc>
          <w:tcPr>
            <w:tcW w:w="708" w:type="dxa"/>
            <w:tcBorders>
              <w:top w:val="single" w:sz="4" w:space="0" w:color="000000"/>
              <w:left w:val="single" w:sz="4" w:space="0" w:color="auto"/>
              <w:bottom w:val="single" w:sz="4" w:space="0" w:color="000000"/>
              <w:right w:val="single" w:sz="4" w:space="0" w:color="auto"/>
            </w:tcBorders>
            <w:hideMark/>
          </w:tcPr>
          <w:p w14:paraId="4DF6F1F3" w14:textId="77777777" w:rsidR="00142289" w:rsidRPr="009C05A3" w:rsidRDefault="00142289"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15ACC5F4" w14:textId="77777777" w:rsidR="00142289" w:rsidRPr="009C05A3" w:rsidRDefault="00142289"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25</w:t>
            </w:r>
          </w:p>
        </w:tc>
        <w:tc>
          <w:tcPr>
            <w:tcW w:w="992" w:type="dxa"/>
            <w:tcBorders>
              <w:top w:val="single" w:sz="4" w:space="0" w:color="000000"/>
              <w:left w:val="single" w:sz="4" w:space="0" w:color="000000"/>
              <w:bottom w:val="single" w:sz="4" w:space="0" w:color="000000"/>
              <w:right w:val="single" w:sz="4" w:space="0" w:color="000000"/>
            </w:tcBorders>
          </w:tcPr>
          <w:p w14:paraId="2032F0D8" w14:textId="77777777" w:rsidR="00142289" w:rsidRPr="009C05A3" w:rsidRDefault="00142289" w:rsidP="00142289">
            <w:pPr>
              <w:tabs>
                <w:tab w:val="left" w:pos="1276"/>
              </w:tabs>
              <w:spacing w:after="0" w:line="240" w:lineRule="auto"/>
              <w:ind w:right="-139"/>
              <w:jc w:val="both"/>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 xml:space="preserve">Жеке тапсырма бойынша </w:t>
            </w:r>
            <w:r w:rsidRPr="009C05A3">
              <w:rPr>
                <w:rFonts w:ascii="Times New Roman" w:eastAsia="Times New Roman" w:hAnsi="Times New Roman" w:cs="Times New Roman"/>
                <w:color w:val="000000"/>
                <w:sz w:val="20"/>
                <w:szCs w:val="20"/>
                <w:lang w:val="kk-KZ"/>
              </w:rPr>
              <w:lastRenderedPageBreak/>
              <w:t>жобалар дайындау</w:t>
            </w:r>
          </w:p>
        </w:tc>
        <w:tc>
          <w:tcPr>
            <w:tcW w:w="1381" w:type="dxa"/>
            <w:tcBorders>
              <w:top w:val="single" w:sz="4" w:space="0" w:color="000000"/>
              <w:left w:val="single" w:sz="4" w:space="0" w:color="000000"/>
              <w:bottom w:val="single" w:sz="4" w:space="0" w:color="000000"/>
              <w:right w:val="single" w:sz="4" w:space="0" w:color="000000"/>
            </w:tcBorders>
            <w:hideMark/>
          </w:tcPr>
          <w:p w14:paraId="5D4E41B8" w14:textId="77777777" w:rsidR="00142289" w:rsidRPr="009C05A3" w:rsidRDefault="00142289" w:rsidP="00951230">
            <w:pPr>
              <w:tabs>
                <w:tab w:val="left" w:pos="1276"/>
              </w:tabs>
              <w:spacing w:after="0" w:line="240" w:lineRule="auto"/>
              <w:ind w:left="-77"/>
              <w:jc w:val="both"/>
              <w:rPr>
                <w:rFonts w:ascii="Times New Roman" w:eastAsia="Times New Roman" w:hAnsi="Times New Roman" w:cs="Times New Roman"/>
                <w:color w:val="000000"/>
                <w:sz w:val="20"/>
                <w:szCs w:val="20"/>
                <w:lang w:val="kk-KZ"/>
              </w:rPr>
            </w:pPr>
          </w:p>
        </w:tc>
      </w:tr>
      <w:tr w:rsidR="00951230" w:rsidRPr="009C05A3" w14:paraId="35738143" w14:textId="77777777" w:rsidTr="007F3F08">
        <w:trPr>
          <w:trHeight w:val="277"/>
          <w:jc w:val="center"/>
        </w:trPr>
        <w:tc>
          <w:tcPr>
            <w:tcW w:w="562" w:type="dxa"/>
            <w:tcBorders>
              <w:left w:val="single" w:sz="4" w:space="0" w:color="000000"/>
              <w:bottom w:val="single" w:sz="4" w:space="0" w:color="000000"/>
              <w:right w:val="single" w:sz="4" w:space="0" w:color="000000"/>
            </w:tcBorders>
          </w:tcPr>
          <w:p w14:paraId="01B0C037"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4253" w:type="dxa"/>
            <w:gridSpan w:val="2"/>
            <w:tcBorders>
              <w:top w:val="single" w:sz="4" w:space="0" w:color="000000"/>
              <w:left w:val="single" w:sz="4" w:space="0" w:color="000000"/>
              <w:bottom w:val="single" w:sz="4" w:space="0" w:color="000000"/>
              <w:right w:val="single" w:sz="4" w:space="0" w:color="000000"/>
            </w:tcBorders>
          </w:tcPr>
          <w:p w14:paraId="74CAA4B7" w14:textId="77777777" w:rsidR="00951230" w:rsidRPr="009C05A3" w:rsidRDefault="00951230" w:rsidP="00FD6482">
            <w:pPr>
              <w:pStyle w:val="af"/>
              <w:rPr>
                <w:rFonts w:ascii="Times New Roman" w:hAnsi="Times New Roman" w:cs="Times New Roman"/>
                <w:b/>
                <w:sz w:val="20"/>
                <w:szCs w:val="20"/>
                <w:lang w:val="kk-KZ"/>
              </w:rPr>
            </w:pPr>
            <w:r w:rsidRPr="009C05A3">
              <w:rPr>
                <w:rFonts w:ascii="Times New Roman" w:hAnsi="Times New Roman" w:cs="Times New Roman"/>
                <w:b/>
                <w:sz w:val="20"/>
                <w:szCs w:val="20"/>
                <w:lang w:val="kk-KZ"/>
              </w:rPr>
              <w:t>Аралық бақылау 2</w:t>
            </w:r>
          </w:p>
        </w:tc>
        <w:tc>
          <w:tcPr>
            <w:tcW w:w="850" w:type="dxa"/>
            <w:gridSpan w:val="2"/>
            <w:tcBorders>
              <w:top w:val="single" w:sz="4" w:space="0" w:color="000000"/>
              <w:left w:val="single" w:sz="4" w:space="0" w:color="000000"/>
              <w:bottom w:val="single" w:sz="4" w:space="0" w:color="000000"/>
              <w:right w:val="single" w:sz="4" w:space="0" w:color="000000"/>
            </w:tcBorders>
          </w:tcPr>
          <w:p w14:paraId="1D1DFD2A"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color w:val="000000"/>
                <w:sz w:val="20"/>
                <w:szCs w:val="20"/>
                <w:lang w:val="kk-KZ" w:eastAsia="ar-SA"/>
              </w:rPr>
            </w:pPr>
          </w:p>
        </w:tc>
        <w:tc>
          <w:tcPr>
            <w:tcW w:w="962" w:type="dxa"/>
            <w:tcBorders>
              <w:top w:val="single" w:sz="4" w:space="0" w:color="000000"/>
              <w:left w:val="single" w:sz="4" w:space="0" w:color="000000"/>
              <w:bottom w:val="single" w:sz="4" w:space="0" w:color="000000"/>
              <w:right w:val="single" w:sz="4" w:space="0" w:color="000000"/>
            </w:tcBorders>
          </w:tcPr>
          <w:p w14:paraId="22860868" w14:textId="77777777" w:rsidR="00951230" w:rsidRPr="009C05A3" w:rsidRDefault="00951230" w:rsidP="00951230">
            <w:pPr>
              <w:tabs>
                <w:tab w:val="left" w:pos="1276"/>
              </w:tabs>
              <w:snapToGrid w:val="0"/>
              <w:spacing w:after="0" w:line="240" w:lineRule="auto"/>
              <w:jc w:val="both"/>
              <w:rPr>
                <w:rFonts w:ascii="Times New Roman" w:eastAsia="Times New Roman" w:hAnsi="Times New Roman" w:cs="Times New Roman"/>
                <w:bCs/>
                <w:color w:val="000000"/>
                <w:sz w:val="20"/>
                <w:szCs w:val="20"/>
                <w:lang w:val="kk-KZ" w:eastAsia="ar-SA"/>
              </w:rPr>
            </w:pPr>
          </w:p>
        </w:tc>
        <w:tc>
          <w:tcPr>
            <w:tcW w:w="708" w:type="dxa"/>
            <w:tcBorders>
              <w:top w:val="single" w:sz="4" w:space="0" w:color="000000"/>
              <w:left w:val="single" w:sz="4" w:space="0" w:color="auto"/>
              <w:bottom w:val="single" w:sz="4" w:space="0" w:color="000000"/>
              <w:right w:val="single" w:sz="4" w:space="0" w:color="auto"/>
            </w:tcBorders>
          </w:tcPr>
          <w:p w14:paraId="0AFD3096"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2E3DA3D0" w14:textId="77777777" w:rsidR="00951230" w:rsidRPr="009C05A3" w:rsidRDefault="00951230" w:rsidP="00951230">
            <w:pPr>
              <w:tabs>
                <w:tab w:val="left" w:pos="1276"/>
              </w:tabs>
              <w:spacing w:after="0" w:line="240" w:lineRule="auto"/>
              <w:jc w:val="center"/>
              <w:rPr>
                <w:rFonts w:ascii="Times New Roman" w:eastAsia="Times New Roman" w:hAnsi="Times New Roman" w:cs="Times New Roman"/>
                <w:color w:val="000000"/>
                <w:sz w:val="20"/>
                <w:szCs w:val="20"/>
                <w:lang w:val="kk-KZ"/>
              </w:rPr>
            </w:pPr>
            <w:r w:rsidRPr="009C05A3">
              <w:rPr>
                <w:rFonts w:ascii="Times New Roman" w:eastAsia="Times New Roman" w:hAnsi="Times New Roman" w:cs="Times New Roman"/>
                <w:color w:val="000000"/>
                <w:sz w:val="20"/>
                <w:szCs w:val="20"/>
                <w:lang w:val="kk-KZ"/>
              </w:rPr>
              <w:t>100</w:t>
            </w:r>
          </w:p>
        </w:tc>
        <w:tc>
          <w:tcPr>
            <w:tcW w:w="992" w:type="dxa"/>
            <w:tcBorders>
              <w:top w:val="single" w:sz="4" w:space="0" w:color="000000"/>
              <w:left w:val="single" w:sz="4" w:space="0" w:color="000000"/>
              <w:bottom w:val="single" w:sz="4" w:space="0" w:color="000000"/>
              <w:right w:val="single" w:sz="4" w:space="0" w:color="000000"/>
            </w:tcBorders>
          </w:tcPr>
          <w:p w14:paraId="0DC23AAE" w14:textId="77777777" w:rsidR="00951230" w:rsidRPr="009C05A3" w:rsidRDefault="00951230" w:rsidP="00951230">
            <w:pPr>
              <w:tabs>
                <w:tab w:val="left" w:pos="1276"/>
              </w:tabs>
              <w:spacing w:after="0" w:line="240" w:lineRule="auto"/>
              <w:jc w:val="both"/>
              <w:rPr>
                <w:rFonts w:ascii="Times New Roman" w:eastAsia="Times New Roman" w:hAnsi="Times New Roman" w:cs="Times New Roman"/>
                <w:color w:val="000000"/>
                <w:sz w:val="20"/>
                <w:szCs w:val="20"/>
                <w:lang w:val="kk-KZ"/>
              </w:rPr>
            </w:pPr>
          </w:p>
        </w:tc>
        <w:tc>
          <w:tcPr>
            <w:tcW w:w="1381" w:type="dxa"/>
            <w:tcBorders>
              <w:top w:val="single" w:sz="4" w:space="0" w:color="000000"/>
              <w:left w:val="single" w:sz="4" w:space="0" w:color="000000"/>
              <w:bottom w:val="single" w:sz="4" w:space="0" w:color="000000"/>
              <w:right w:val="single" w:sz="4" w:space="0" w:color="000000"/>
            </w:tcBorders>
          </w:tcPr>
          <w:p w14:paraId="6F51F010" w14:textId="77777777" w:rsidR="00951230" w:rsidRPr="009C05A3" w:rsidRDefault="00951230" w:rsidP="00951230">
            <w:pPr>
              <w:tabs>
                <w:tab w:val="left" w:pos="1276"/>
              </w:tabs>
              <w:spacing w:after="0" w:line="240" w:lineRule="auto"/>
              <w:jc w:val="both"/>
              <w:rPr>
                <w:rFonts w:ascii="Times New Roman" w:eastAsia="Times New Roman" w:hAnsi="Times New Roman" w:cs="Times New Roman"/>
                <w:color w:val="000000"/>
                <w:sz w:val="20"/>
                <w:szCs w:val="20"/>
                <w:lang w:val="kk-KZ"/>
              </w:rPr>
            </w:pPr>
          </w:p>
        </w:tc>
      </w:tr>
    </w:tbl>
    <w:p w14:paraId="2B32AD1A" w14:textId="77777777" w:rsidR="00952BD4" w:rsidRPr="009C05A3" w:rsidRDefault="00952BD4" w:rsidP="00627286">
      <w:pPr>
        <w:spacing w:after="0" w:line="240" w:lineRule="auto"/>
        <w:jc w:val="center"/>
        <w:rPr>
          <w:rFonts w:ascii="Times New Roman" w:hAnsi="Times New Roman" w:cs="Times New Roman"/>
          <w:b/>
          <w:sz w:val="20"/>
          <w:szCs w:val="20"/>
          <w:lang w:val="kk-KZ"/>
        </w:rPr>
      </w:pPr>
    </w:p>
    <w:p w14:paraId="5227760B" w14:textId="77777777" w:rsidR="005A3DBA" w:rsidRPr="009C05A3" w:rsidRDefault="005A3DBA" w:rsidP="005A3DBA">
      <w:pPr>
        <w:tabs>
          <w:tab w:val="left" w:pos="3686"/>
          <w:tab w:val="left" w:pos="6237"/>
        </w:tabs>
        <w:spacing w:after="0" w:line="240" w:lineRule="auto"/>
        <w:ind w:firstLine="993"/>
        <w:rPr>
          <w:rFonts w:ascii="Times New Roman" w:hAnsi="Times New Roman" w:cs="Times New Roman"/>
          <w:color w:val="000000"/>
          <w:sz w:val="20"/>
          <w:szCs w:val="20"/>
          <w:lang w:val="kk-KZ"/>
        </w:rPr>
      </w:pPr>
      <w:r w:rsidRPr="009C05A3">
        <w:rPr>
          <w:rFonts w:ascii="Times New Roman" w:hAnsi="Times New Roman" w:cs="Times New Roman"/>
          <w:color w:val="000000"/>
          <w:sz w:val="20"/>
          <w:szCs w:val="20"/>
          <w:lang w:val="kk-KZ"/>
        </w:rPr>
        <w:t>Декан</w:t>
      </w:r>
      <w:r w:rsidRPr="009C05A3">
        <w:rPr>
          <w:rFonts w:ascii="Times New Roman" w:hAnsi="Times New Roman" w:cs="Times New Roman"/>
          <w:color w:val="000000"/>
          <w:sz w:val="20"/>
          <w:szCs w:val="20"/>
          <w:lang w:val="kk-KZ"/>
        </w:rPr>
        <w:tab/>
        <w:t xml:space="preserve">______________ </w:t>
      </w:r>
      <w:r w:rsidRPr="009C05A3">
        <w:rPr>
          <w:rFonts w:ascii="Times New Roman" w:hAnsi="Times New Roman" w:cs="Times New Roman"/>
          <w:color w:val="000000"/>
          <w:sz w:val="20"/>
          <w:szCs w:val="20"/>
          <w:lang w:val="kk-KZ"/>
        </w:rPr>
        <w:tab/>
        <w:t>Б.Қ.Заядан</w:t>
      </w:r>
    </w:p>
    <w:p w14:paraId="4EE8554B" w14:textId="77777777" w:rsidR="005A3DBA" w:rsidRPr="009C05A3" w:rsidRDefault="005A3DBA" w:rsidP="005A3DBA">
      <w:pPr>
        <w:tabs>
          <w:tab w:val="left" w:pos="3686"/>
          <w:tab w:val="left" w:pos="6237"/>
        </w:tabs>
        <w:spacing w:after="0" w:line="240" w:lineRule="auto"/>
        <w:ind w:firstLine="1418"/>
        <w:rPr>
          <w:rFonts w:ascii="Times New Roman" w:hAnsi="Times New Roman" w:cs="Times New Roman"/>
          <w:color w:val="000000"/>
          <w:sz w:val="20"/>
          <w:szCs w:val="20"/>
          <w:lang w:val="kk-KZ"/>
        </w:rPr>
      </w:pPr>
    </w:p>
    <w:p w14:paraId="421CFB28" w14:textId="77777777" w:rsidR="005A3DBA" w:rsidRPr="009C05A3" w:rsidRDefault="005A3DBA" w:rsidP="005A3DBA">
      <w:pPr>
        <w:tabs>
          <w:tab w:val="left" w:pos="3686"/>
          <w:tab w:val="left" w:pos="6237"/>
        </w:tabs>
        <w:spacing w:after="0" w:line="240" w:lineRule="auto"/>
        <w:ind w:firstLine="993"/>
        <w:rPr>
          <w:rFonts w:ascii="Times New Roman" w:hAnsi="Times New Roman" w:cs="Times New Roman"/>
          <w:color w:val="000000"/>
          <w:sz w:val="20"/>
          <w:szCs w:val="20"/>
          <w:lang w:val="kk-KZ"/>
        </w:rPr>
      </w:pPr>
      <w:r w:rsidRPr="009C05A3">
        <w:rPr>
          <w:rFonts w:ascii="Times New Roman" w:hAnsi="Times New Roman" w:cs="Times New Roman"/>
          <w:color w:val="000000"/>
          <w:sz w:val="20"/>
          <w:szCs w:val="20"/>
          <w:lang w:val="kk-KZ"/>
        </w:rPr>
        <w:t>Метод</w:t>
      </w:r>
      <w:r w:rsidR="00DA7E50" w:rsidRPr="009C05A3">
        <w:rPr>
          <w:rFonts w:ascii="Times New Roman" w:hAnsi="Times New Roman" w:cs="Times New Roman"/>
          <w:color w:val="000000"/>
          <w:sz w:val="20"/>
          <w:szCs w:val="20"/>
          <w:lang w:val="kk-KZ"/>
        </w:rPr>
        <w:t xml:space="preserve"> кеңес</w:t>
      </w:r>
      <w:r w:rsidRPr="009C05A3">
        <w:rPr>
          <w:rFonts w:ascii="Times New Roman" w:hAnsi="Times New Roman" w:cs="Times New Roman"/>
          <w:color w:val="000000"/>
          <w:sz w:val="20"/>
          <w:szCs w:val="20"/>
          <w:lang w:val="kk-KZ"/>
        </w:rPr>
        <w:t xml:space="preserve">  төрайымы</w:t>
      </w:r>
      <w:r w:rsidRPr="009C05A3">
        <w:rPr>
          <w:rFonts w:ascii="Times New Roman" w:hAnsi="Times New Roman" w:cs="Times New Roman"/>
          <w:color w:val="000000"/>
          <w:sz w:val="20"/>
          <w:szCs w:val="20"/>
          <w:lang w:val="kk-KZ"/>
        </w:rPr>
        <w:tab/>
        <w:t>______________</w:t>
      </w:r>
      <w:r w:rsidRPr="009C05A3">
        <w:rPr>
          <w:rFonts w:ascii="Times New Roman" w:hAnsi="Times New Roman" w:cs="Times New Roman"/>
          <w:color w:val="000000"/>
          <w:sz w:val="20"/>
          <w:szCs w:val="20"/>
          <w:lang w:val="kk-KZ"/>
        </w:rPr>
        <w:tab/>
        <w:t>С.</w:t>
      </w:r>
      <w:r w:rsidR="00DA7E50" w:rsidRPr="009C05A3">
        <w:rPr>
          <w:rFonts w:ascii="Times New Roman" w:hAnsi="Times New Roman" w:cs="Times New Roman"/>
          <w:color w:val="000000"/>
          <w:sz w:val="20"/>
          <w:szCs w:val="20"/>
          <w:lang w:val="kk-KZ"/>
        </w:rPr>
        <w:t>Ш</w:t>
      </w:r>
      <w:r w:rsidRPr="009C05A3">
        <w:rPr>
          <w:rFonts w:ascii="Times New Roman" w:hAnsi="Times New Roman" w:cs="Times New Roman"/>
          <w:color w:val="000000"/>
          <w:sz w:val="20"/>
          <w:szCs w:val="20"/>
          <w:lang w:val="kk-KZ"/>
        </w:rPr>
        <w:t xml:space="preserve">. </w:t>
      </w:r>
      <w:r w:rsidR="00DA7E50" w:rsidRPr="009C05A3">
        <w:rPr>
          <w:rFonts w:ascii="Times New Roman" w:hAnsi="Times New Roman" w:cs="Times New Roman"/>
          <w:color w:val="000000"/>
          <w:sz w:val="20"/>
          <w:szCs w:val="20"/>
          <w:lang w:val="kk-KZ"/>
        </w:rPr>
        <w:t>Асрандина</w:t>
      </w:r>
    </w:p>
    <w:p w14:paraId="6CDC105C" w14:textId="77777777" w:rsidR="005A3DBA" w:rsidRPr="009C05A3" w:rsidRDefault="005A3DBA" w:rsidP="005A3DBA">
      <w:pPr>
        <w:tabs>
          <w:tab w:val="left" w:pos="3686"/>
          <w:tab w:val="left" w:pos="6237"/>
        </w:tabs>
        <w:spacing w:after="0" w:line="240" w:lineRule="auto"/>
        <w:ind w:firstLine="993"/>
        <w:rPr>
          <w:rFonts w:ascii="Times New Roman" w:hAnsi="Times New Roman" w:cs="Times New Roman"/>
          <w:color w:val="000000"/>
          <w:sz w:val="20"/>
          <w:szCs w:val="20"/>
          <w:lang w:val="kk-KZ"/>
        </w:rPr>
      </w:pPr>
    </w:p>
    <w:p w14:paraId="516C89AA" w14:textId="77777777" w:rsidR="005A3DBA" w:rsidRPr="009C05A3" w:rsidRDefault="005A3DBA" w:rsidP="005A3DBA">
      <w:pPr>
        <w:tabs>
          <w:tab w:val="left" w:pos="3686"/>
          <w:tab w:val="left" w:pos="6237"/>
        </w:tabs>
        <w:spacing w:after="0" w:line="240" w:lineRule="auto"/>
        <w:ind w:firstLine="993"/>
        <w:rPr>
          <w:rFonts w:ascii="Times New Roman" w:hAnsi="Times New Roman" w:cs="Times New Roman"/>
          <w:color w:val="000000"/>
          <w:sz w:val="20"/>
          <w:szCs w:val="20"/>
          <w:lang w:val="kk-KZ"/>
        </w:rPr>
      </w:pPr>
      <w:r w:rsidRPr="009C05A3">
        <w:rPr>
          <w:rFonts w:ascii="Times New Roman" w:hAnsi="Times New Roman" w:cs="Times New Roman"/>
          <w:color w:val="000000"/>
          <w:sz w:val="20"/>
          <w:szCs w:val="20"/>
          <w:lang w:val="kk-KZ"/>
        </w:rPr>
        <w:t>Кафедра меңгерушісі</w:t>
      </w:r>
      <w:r w:rsidRPr="009C05A3">
        <w:rPr>
          <w:rFonts w:ascii="Times New Roman" w:hAnsi="Times New Roman" w:cs="Times New Roman"/>
          <w:color w:val="000000"/>
          <w:sz w:val="20"/>
          <w:szCs w:val="20"/>
          <w:lang w:val="kk-KZ"/>
        </w:rPr>
        <w:tab/>
        <w:t>______________</w:t>
      </w:r>
      <w:r w:rsidRPr="009C05A3">
        <w:rPr>
          <w:rFonts w:ascii="Times New Roman" w:hAnsi="Times New Roman" w:cs="Times New Roman"/>
          <w:color w:val="000000"/>
          <w:sz w:val="20"/>
          <w:szCs w:val="20"/>
          <w:lang w:val="kk-KZ"/>
        </w:rPr>
        <w:tab/>
        <w:t>Ж.Қ. Жүн</w:t>
      </w:r>
      <w:r w:rsidR="00DA7E50" w:rsidRPr="009C05A3">
        <w:rPr>
          <w:rFonts w:ascii="Times New Roman" w:hAnsi="Times New Roman" w:cs="Times New Roman"/>
          <w:color w:val="000000"/>
          <w:sz w:val="20"/>
          <w:szCs w:val="20"/>
          <w:lang w:val="kk-KZ"/>
        </w:rPr>
        <w:t>у</w:t>
      </w:r>
      <w:r w:rsidRPr="009C05A3">
        <w:rPr>
          <w:rFonts w:ascii="Times New Roman" w:hAnsi="Times New Roman" w:cs="Times New Roman"/>
          <w:color w:val="000000"/>
          <w:sz w:val="20"/>
          <w:szCs w:val="20"/>
          <w:lang w:val="kk-KZ"/>
        </w:rPr>
        <w:t>сбаева</w:t>
      </w:r>
    </w:p>
    <w:p w14:paraId="4BEA1C7E" w14:textId="77777777" w:rsidR="005A3DBA" w:rsidRPr="009C05A3" w:rsidRDefault="005A3DBA" w:rsidP="005A3DBA">
      <w:pPr>
        <w:tabs>
          <w:tab w:val="left" w:pos="3686"/>
          <w:tab w:val="left" w:pos="6237"/>
        </w:tabs>
        <w:spacing w:after="0" w:line="240" w:lineRule="auto"/>
        <w:ind w:firstLine="993"/>
        <w:rPr>
          <w:rFonts w:ascii="Times New Roman" w:hAnsi="Times New Roman" w:cs="Times New Roman"/>
          <w:color w:val="000000"/>
          <w:sz w:val="20"/>
          <w:szCs w:val="20"/>
          <w:lang w:val="kk-KZ"/>
        </w:rPr>
      </w:pPr>
    </w:p>
    <w:p w14:paraId="6F53F087" w14:textId="77777777" w:rsidR="005A3DBA" w:rsidRPr="009C05A3" w:rsidRDefault="005A3DBA" w:rsidP="005A3DBA">
      <w:pPr>
        <w:tabs>
          <w:tab w:val="left" w:pos="3686"/>
          <w:tab w:val="left" w:pos="6237"/>
        </w:tabs>
        <w:spacing w:after="0" w:line="240" w:lineRule="auto"/>
        <w:ind w:firstLine="993"/>
        <w:rPr>
          <w:rFonts w:ascii="Times New Roman" w:hAnsi="Times New Roman" w:cs="Times New Roman"/>
          <w:color w:val="000000"/>
          <w:sz w:val="20"/>
          <w:szCs w:val="20"/>
          <w:lang w:val="kk-KZ"/>
        </w:rPr>
      </w:pPr>
      <w:r w:rsidRPr="009C05A3">
        <w:rPr>
          <w:rFonts w:ascii="Times New Roman" w:hAnsi="Times New Roman" w:cs="Times New Roman"/>
          <w:color w:val="000000"/>
          <w:sz w:val="20"/>
          <w:szCs w:val="20"/>
          <w:lang w:val="kk-KZ"/>
        </w:rPr>
        <w:t>Дәріскер</w:t>
      </w:r>
      <w:r w:rsidRPr="009C05A3">
        <w:rPr>
          <w:rFonts w:ascii="Times New Roman" w:hAnsi="Times New Roman" w:cs="Times New Roman"/>
          <w:color w:val="000000"/>
          <w:sz w:val="20"/>
          <w:szCs w:val="20"/>
          <w:lang w:val="kk-KZ"/>
        </w:rPr>
        <w:tab/>
        <w:t>______________</w:t>
      </w:r>
      <w:r w:rsidRPr="009C05A3">
        <w:rPr>
          <w:rFonts w:ascii="Times New Roman" w:hAnsi="Times New Roman" w:cs="Times New Roman"/>
          <w:color w:val="000000"/>
          <w:sz w:val="20"/>
          <w:szCs w:val="20"/>
          <w:lang w:val="kk-KZ"/>
        </w:rPr>
        <w:tab/>
      </w:r>
      <w:r w:rsidR="007F3F08" w:rsidRPr="009C05A3">
        <w:rPr>
          <w:rFonts w:ascii="Times New Roman" w:hAnsi="Times New Roman" w:cs="Times New Roman"/>
          <w:color w:val="000000"/>
          <w:sz w:val="20"/>
          <w:szCs w:val="20"/>
          <w:lang w:val="kk-KZ"/>
        </w:rPr>
        <w:t>С.</w:t>
      </w:r>
      <w:r w:rsidRPr="009C05A3">
        <w:rPr>
          <w:rFonts w:ascii="Times New Roman" w:hAnsi="Times New Roman" w:cs="Times New Roman"/>
          <w:color w:val="000000"/>
          <w:sz w:val="20"/>
          <w:szCs w:val="20"/>
          <w:lang w:val="kk-KZ"/>
        </w:rPr>
        <w:t xml:space="preserve">.М. </w:t>
      </w:r>
      <w:r w:rsidR="007F3F08" w:rsidRPr="009C05A3">
        <w:rPr>
          <w:rFonts w:ascii="Times New Roman" w:hAnsi="Times New Roman" w:cs="Times New Roman"/>
          <w:color w:val="000000"/>
          <w:sz w:val="20"/>
          <w:szCs w:val="20"/>
          <w:lang w:val="kk-KZ"/>
        </w:rPr>
        <w:t>Тайпақова</w:t>
      </w:r>
      <w:r w:rsidR="00DA7E50" w:rsidRPr="009C05A3">
        <w:rPr>
          <w:rFonts w:ascii="Times New Roman" w:hAnsi="Times New Roman" w:cs="Times New Roman"/>
          <w:color w:val="000000"/>
          <w:sz w:val="20"/>
          <w:szCs w:val="20"/>
          <w:lang w:val="kk-KZ"/>
        </w:rPr>
        <w:t xml:space="preserve">, </w:t>
      </w:r>
      <w:r w:rsidR="009C05A3">
        <w:rPr>
          <w:rFonts w:ascii="Times New Roman" w:hAnsi="Times New Roman" w:cs="Times New Roman"/>
          <w:color w:val="000000"/>
          <w:sz w:val="20"/>
          <w:szCs w:val="20"/>
          <w:lang w:val="kk-KZ"/>
        </w:rPr>
        <w:t>А</w:t>
      </w:r>
      <w:r w:rsidR="00DA7E50" w:rsidRPr="009C05A3">
        <w:rPr>
          <w:rFonts w:ascii="Times New Roman" w:hAnsi="Times New Roman" w:cs="Times New Roman"/>
          <w:color w:val="000000"/>
          <w:sz w:val="20"/>
          <w:szCs w:val="20"/>
          <w:lang w:val="kk-KZ"/>
        </w:rPr>
        <w:t>.</w:t>
      </w:r>
      <w:r w:rsidR="009C05A3">
        <w:rPr>
          <w:rFonts w:ascii="Times New Roman" w:hAnsi="Times New Roman" w:cs="Times New Roman"/>
          <w:color w:val="000000"/>
          <w:sz w:val="20"/>
          <w:szCs w:val="20"/>
          <w:lang w:val="kk-KZ"/>
        </w:rPr>
        <w:t xml:space="preserve"> Сартаев</w:t>
      </w:r>
    </w:p>
    <w:p w14:paraId="023F5452" w14:textId="77777777" w:rsidR="005A3DBA" w:rsidRPr="009C05A3" w:rsidRDefault="005A3DBA" w:rsidP="005A3DBA">
      <w:pPr>
        <w:spacing w:after="0" w:line="240" w:lineRule="auto"/>
        <w:jc w:val="both"/>
        <w:rPr>
          <w:rFonts w:ascii="Times New Roman" w:eastAsia="Times New Roman" w:hAnsi="Times New Roman" w:cs="Times New Roman"/>
          <w:color w:val="000000"/>
          <w:sz w:val="20"/>
          <w:szCs w:val="20"/>
          <w:lang w:val="kk-KZ"/>
        </w:rPr>
      </w:pPr>
    </w:p>
    <w:sectPr w:rsidR="005A3DBA" w:rsidRPr="009C05A3" w:rsidSect="004369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
    <w:altName w:val="Arial Unicode MS"/>
    <w:panose1 w:val="00000000000000000000"/>
    <w:charset w:val="81"/>
    <w:family w:val="roman"/>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6784"/>
    <w:multiLevelType w:val="hybridMultilevel"/>
    <w:tmpl w:val="2CBA215C"/>
    <w:lvl w:ilvl="0" w:tplc="A15CD21C">
      <w:start w:val="1"/>
      <w:numFmt w:val="decimal"/>
      <w:suff w:val="space"/>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62A87"/>
    <w:multiLevelType w:val="hybridMultilevel"/>
    <w:tmpl w:val="ACACBC40"/>
    <w:lvl w:ilvl="0" w:tplc="96189690">
      <w:start w:val="1"/>
      <w:numFmt w:val="decimal"/>
      <w:lvlText w:val="%1."/>
      <w:lvlJc w:val="left"/>
      <w:pPr>
        <w:ind w:left="394" w:hanging="360"/>
      </w:pPr>
      <w:rPr>
        <w:rFonts w:hint="default"/>
        <w:b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15:restartNumberingAfterBreak="0">
    <w:nsid w:val="221E233D"/>
    <w:multiLevelType w:val="hybridMultilevel"/>
    <w:tmpl w:val="51EA0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1178C8"/>
    <w:multiLevelType w:val="hybridMultilevel"/>
    <w:tmpl w:val="B408095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CC52A6D"/>
    <w:multiLevelType w:val="hybridMultilevel"/>
    <w:tmpl w:val="8DACA95E"/>
    <w:lvl w:ilvl="0" w:tplc="02EA0CA2">
      <w:start w:val="1"/>
      <w:numFmt w:val="bullet"/>
      <w:lvlText w:val="•"/>
      <w:lvlJc w:val="left"/>
      <w:pPr>
        <w:tabs>
          <w:tab w:val="num" w:pos="720"/>
        </w:tabs>
        <w:ind w:left="720" w:hanging="360"/>
      </w:pPr>
      <w:rPr>
        <w:rFonts w:ascii="Arial" w:hAnsi="Arial" w:hint="default"/>
      </w:rPr>
    </w:lvl>
    <w:lvl w:ilvl="1" w:tplc="EE027906" w:tentative="1">
      <w:start w:val="1"/>
      <w:numFmt w:val="bullet"/>
      <w:lvlText w:val="•"/>
      <w:lvlJc w:val="left"/>
      <w:pPr>
        <w:tabs>
          <w:tab w:val="num" w:pos="1440"/>
        </w:tabs>
        <w:ind w:left="1440" w:hanging="360"/>
      </w:pPr>
      <w:rPr>
        <w:rFonts w:ascii="Arial" w:hAnsi="Arial" w:hint="default"/>
      </w:rPr>
    </w:lvl>
    <w:lvl w:ilvl="2" w:tplc="484030F6" w:tentative="1">
      <w:start w:val="1"/>
      <w:numFmt w:val="bullet"/>
      <w:lvlText w:val="•"/>
      <w:lvlJc w:val="left"/>
      <w:pPr>
        <w:tabs>
          <w:tab w:val="num" w:pos="2160"/>
        </w:tabs>
        <w:ind w:left="2160" w:hanging="360"/>
      </w:pPr>
      <w:rPr>
        <w:rFonts w:ascii="Arial" w:hAnsi="Arial" w:hint="default"/>
      </w:rPr>
    </w:lvl>
    <w:lvl w:ilvl="3" w:tplc="B6C65F1C" w:tentative="1">
      <w:start w:val="1"/>
      <w:numFmt w:val="bullet"/>
      <w:lvlText w:val="•"/>
      <w:lvlJc w:val="left"/>
      <w:pPr>
        <w:tabs>
          <w:tab w:val="num" w:pos="2880"/>
        </w:tabs>
        <w:ind w:left="2880" w:hanging="360"/>
      </w:pPr>
      <w:rPr>
        <w:rFonts w:ascii="Arial" w:hAnsi="Arial" w:hint="default"/>
      </w:rPr>
    </w:lvl>
    <w:lvl w:ilvl="4" w:tplc="40A2195E" w:tentative="1">
      <w:start w:val="1"/>
      <w:numFmt w:val="bullet"/>
      <w:lvlText w:val="•"/>
      <w:lvlJc w:val="left"/>
      <w:pPr>
        <w:tabs>
          <w:tab w:val="num" w:pos="3600"/>
        </w:tabs>
        <w:ind w:left="3600" w:hanging="360"/>
      </w:pPr>
      <w:rPr>
        <w:rFonts w:ascii="Arial" w:hAnsi="Arial" w:hint="default"/>
      </w:rPr>
    </w:lvl>
    <w:lvl w:ilvl="5" w:tplc="78F6F0F4" w:tentative="1">
      <w:start w:val="1"/>
      <w:numFmt w:val="bullet"/>
      <w:lvlText w:val="•"/>
      <w:lvlJc w:val="left"/>
      <w:pPr>
        <w:tabs>
          <w:tab w:val="num" w:pos="4320"/>
        </w:tabs>
        <w:ind w:left="4320" w:hanging="360"/>
      </w:pPr>
      <w:rPr>
        <w:rFonts w:ascii="Arial" w:hAnsi="Arial" w:hint="default"/>
      </w:rPr>
    </w:lvl>
    <w:lvl w:ilvl="6" w:tplc="627210AE" w:tentative="1">
      <w:start w:val="1"/>
      <w:numFmt w:val="bullet"/>
      <w:lvlText w:val="•"/>
      <w:lvlJc w:val="left"/>
      <w:pPr>
        <w:tabs>
          <w:tab w:val="num" w:pos="5040"/>
        </w:tabs>
        <w:ind w:left="5040" w:hanging="360"/>
      </w:pPr>
      <w:rPr>
        <w:rFonts w:ascii="Arial" w:hAnsi="Arial" w:hint="default"/>
      </w:rPr>
    </w:lvl>
    <w:lvl w:ilvl="7" w:tplc="45180678" w:tentative="1">
      <w:start w:val="1"/>
      <w:numFmt w:val="bullet"/>
      <w:lvlText w:val="•"/>
      <w:lvlJc w:val="left"/>
      <w:pPr>
        <w:tabs>
          <w:tab w:val="num" w:pos="5760"/>
        </w:tabs>
        <w:ind w:left="5760" w:hanging="360"/>
      </w:pPr>
      <w:rPr>
        <w:rFonts w:ascii="Arial" w:hAnsi="Arial" w:hint="default"/>
      </w:rPr>
    </w:lvl>
    <w:lvl w:ilvl="8" w:tplc="A404C9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E4D06C1"/>
    <w:multiLevelType w:val="hybridMultilevel"/>
    <w:tmpl w:val="8646B14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61DE55D9"/>
    <w:multiLevelType w:val="hybridMultilevel"/>
    <w:tmpl w:val="6FE65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2A6699"/>
    <w:multiLevelType w:val="singleLevel"/>
    <w:tmpl w:val="46D49D08"/>
    <w:lvl w:ilvl="0">
      <w:numFmt w:val="bullet"/>
      <w:lvlText w:val="-"/>
      <w:lvlJc w:val="left"/>
      <w:pPr>
        <w:tabs>
          <w:tab w:val="num" w:pos="786"/>
        </w:tabs>
        <w:ind w:left="786" w:hanging="360"/>
      </w:pPr>
    </w:lvl>
  </w:abstractNum>
  <w:abstractNum w:abstractNumId="8" w15:restartNumberingAfterBreak="0">
    <w:nsid w:val="6C990332"/>
    <w:multiLevelType w:val="hybridMultilevel"/>
    <w:tmpl w:val="7752E5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11168BD"/>
    <w:multiLevelType w:val="hybridMultilevel"/>
    <w:tmpl w:val="2CBA215C"/>
    <w:lvl w:ilvl="0" w:tplc="A15CD21C">
      <w:start w:val="1"/>
      <w:numFmt w:val="decimal"/>
      <w:suff w:val="space"/>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7"/>
  </w:num>
  <w:num w:numId="6">
    <w:abstractNumId w:val="0"/>
  </w:num>
  <w:num w:numId="7">
    <w:abstractNumId w:val="1"/>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18B"/>
    <w:rsid w:val="00003E53"/>
    <w:rsid w:val="0005035C"/>
    <w:rsid w:val="000517F0"/>
    <w:rsid w:val="00071B16"/>
    <w:rsid w:val="001178FB"/>
    <w:rsid w:val="001241D5"/>
    <w:rsid w:val="00142289"/>
    <w:rsid w:val="001604D2"/>
    <w:rsid w:val="001B79EA"/>
    <w:rsid w:val="001C3A8B"/>
    <w:rsid w:val="001D771C"/>
    <w:rsid w:val="00230523"/>
    <w:rsid w:val="00274346"/>
    <w:rsid w:val="00293852"/>
    <w:rsid w:val="00295355"/>
    <w:rsid w:val="002A015D"/>
    <w:rsid w:val="002D4A2B"/>
    <w:rsid w:val="002F0451"/>
    <w:rsid w:val="002F7D23"/>
    <w:rsid w:val="00343BB3"/>
    <w:rsid w:val="003665F5"/>
    <w:rsid w:val="00432CBD"/>
    <w:rsid w:val="004369D9"/>
    <w:rsid w:val="004402B4"/>
    <w:rsid w:val="0045557C"/>
    <w:rsid w:val="00464786"/>
    <w:rsid w:val="00470E4E"/>
    <w:rsid w:val="004930E5"/>
    <w:rsid w:val="00524DA1"/>
    <w:rsid w:val="0055684B"/>
    <w:rsid w:val="005758E8"/>
    <w:rsid w:val="005A3DBA"/>
    <w:rsid w:val="005B0105"/>
    <w:rsid w:val="005C7BAA"/>
    <w:rsid w:val="005F26FC"/>
    <w:rsid w:val="006071C5"/>
    <w:rsid w:val="00627286"/>
    <w:rsid w:val="00667C60"/>
    <w:rsid w:val="006A5823"/>
    <w:rsid w:val="006D0FA9"/>
    <w:rsid w:val="006F0519"/>
    <w:rsid w:val="00717B57"/>
    <w:rsid w:val="00735EBF"/>
    <w:rsid w:val="00756BA7"/>
    <w:rsid w:val="007F3F08"/>
    <w:rsid w:val="00807D9F"/>
    <w:rsid w:val="00840C92"/>
    <w:rsid w:val="00847267"/>
    <w:rsid w:val="0086418B"/>
    <w:rsid w:val="008662BA"/>
    <w:rsid w:val="008954A3"/>
    <w:rsid w:val="0090095E"/>
    <w:rsid w:val="00900C87"/>
    <w:rsid w:val="00951230"/>
    <w:rsid w:val="00952BD4"/>
    <w:rsid w:val="0097379D"/>
    <w:rsid w:val="00997585"/>
    <w:rsid w:val="009C05A3"/>
    <w:rsid w:val="009F06F0"/>
    <w:rsid w:val="009F3690"/>
    <w:rsid w:val="009F48AE"/>
    <w:rsid w:val="00A0514E"/>
    <w:rsid w:val="00A26D13"/>
    <w:rsid w:val="00A44220"/>
    <w:rsid w:val="00A6012A"/>
    <w:rsid w:val="00A73387"/>
    <w:rsid w:val="00AD2016"/>
    <w:rsid w:val="00B669C0"/>
    <w:rsid w:val="00B72BF0"/>
    <w:rsid w:val="00B852E6"/>
    <w:rsid w:val="00BC15CF"/>
    <w:rsid w:val="00BF79A5"/>
    <w:rsid w:val="00C071A2"/>
    <w:rsid w:val="00C8593D"/>
    <w:rsid w:val="00CA2B4F"/>
    <w:rsid w:val="00CC0314"/>
    <w:rsid w:val="00CF4217"/>
    <w:rsid w:val="00D01245"/>
    <w:rsid w:val="00D150CC"/>
    <w:rsid w:val="00D54C46"/>
    <w:rsid w:val="00D93F0E"/>
    <w:rsid w:val="00DA7E50"/>
    <w:rsid w:val="00DC4CC6"/>
    <w:rsid w:val="00DC6472"/>
    <w:rsid w:val="00DE736C"/>
    <w:rsid w:val="00E24622"/>
    <w:rsid w:val="00E24C47"/>
    <w:rsid w:val="00E555C1"/>
    <w:rsid w:val="00E813EB"/>
    <w:rsid w:val="00F44BB4"/>
    <w:rsid w:val="00F6415B"/>
    <w:rsid w:val="00FD6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91AB"/>
  <w15:docId w15:val="{6EF57352-9DED-4DAE-B9E0-260B8639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9D9"/>
  </w:style>
  <w:style w:type="paragraph" w:styleId="1">
    <w:name w:val="heading 1"/>
    <w:basedOn w:val="a"/>
    <w:next w:val="a"/>
    <w:link w:val="10"/>
    <w:qFormat/>
    <w:rsid w:val="0045557C"/>
    <w:pPr>
      <w:keepNext/>
      <w:spacing w:after="0" w:line="240" w:lineRule="auto"/>
      <w:jc w:val="center"/>
      <w:outlineLvl w:val="0"/>
    </w:pPr>
    <w:rPr>
      <w:rFonts w:ascii="Times New Roman" w:eastAsia="Times New Roman" w:hAnsi="Times New Roman" w:cs="Times New Roman"/>
      <w:b/>
      <w:bCs/>
      <w:sz w:val="28"/>
      <w:szCs w:val="24"/>
    </w:rPr>
  </w:style>
  <w:style w:type="paragraph" w:styleId="4">
    <w:name w:val="heading 4"/>
    <w:basedOn w:val="a"/>
    <w:next w:val="a"/>
    <w:link w:val="40"/>
    <w:uiPriority w:val="9"/>
    <w:unhideWhenUsed/>
    <w:qFormat/>
    <w:rsid w:val="0045557C"/>
    <w:pPr>
      <w:keepNext/>
      <w:spacing w:before="240" w:after="60" w:line="240" w:lineRule="auto"/>
      <w:outlineLvl w:val="3"/>
    </w:pPr>
    <w:rPr>
      <w:rFonts w:ascii="Calibri" w:eastAsia="Times New Roman" w:hAnsi="Calibri" w:cs="Times New Roman"/>
      <w:b/>
      <w:bCs/>
      <w:sz w:val="28"/>
      <w:szCs w:val="28"/>
    </w:rPr>
  </w:style>
  <w:style w:type="paragraph" w:styleId="7">
    <w:name w:val="heading 7"/>
    <w:basedOn w:val="a"/>
    <w:next w:val="a"/>
    <w:link w:val="70"/>
    <w:qFormat/>
    <w:rsid w:val="0045557C"/>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6418B"/>
    <w:pPr>
      <w:spacing w:after="0" w:line="300" w:lineRule="atLeast"/>
      <w:ind w:firstLine="400"/>
      <w:jc w:val="both"/>
    </w:pPr>
    <w:rPr>
      <w:rFonts w:ascii="Tahoma" w:eastAsia="Times New Roman" w:hAnsi="Tahoma" w:cs="Tahoma"/>
      <w:color w:val="515151"/>
      <w:sz w:val="16"/>
      <w:szCs w:val="16"/>
    </w:rPr>
  </w:style>
  <w:style w:type="paragraph" w:styleId="a4">
    <w:name w:val="Title"/>
    <w:basedOn w:val="a"/>
    <w:link w:val="a5"/>
    <w:qFormat/>
    <w:rsid w:val="0086418B"/>
    <w:pPr>
      <w:spacing w:after="0" w:line="240" w:lineRule="auto"/>
      <w:jc w:val="center"/>
    </w:pPr>
    <w:rPr>
      <w:rFonts w:ascii="Times New Roman" w:eastAsia="Times New Roman" w:hAnsi="Times New Roman" w:cs="Times New Roman"/>
      <w:b/>
      <w:sz w:val="28"/>
      <w:szCs w:val="20"/>
    </w:rPr>
  </w:style>
  <w:style w:type="character" w:customStyle="1" w:styleId="a5">
    <w:name w:val="Заголовок Знак"/>
    <w:basedOn w:val="a0"/>
    <w:link w:val="a4"/>
    <w:rsid w:val="0086418B"/>
    <w:rPr>
      <w:rFonts w:ascii="Times New Roman" w:eastAsia="Times New Roman" w:hAnsi="Times New Roman" w:cs="Times New Roman"/>
      <w:b/>
      <w:sz w:val="28"/>
      <w:szCs w:val="20"/>
    </w:rPr>
  </w:style>
  <w:style w:type="paragraph" w:styleId="a6">
    <w:name w:val="Body Text Indent"/>
    <w:basedOn w:val="a"/>
    <w:link w:val="a7"/>
    <w:unhideWhenUsed/>
    <w:rsid w:val="0086418B"/>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86418B"/>
    <w:rPr>
      <w:rFonts w:ascii="Times New Roman" w:eastAsia="Times New Roman" w:hAnsi="Times New Roman" w:cs="Times New Roman"/>
      <w:sz w:val="24"/>
      <w:szCs w:val="24"/>
    </w:rPr>
  </w:style>
  <w:style w:type="paragraph" w:styleId="2">
    <w:name w:val="Body Text 2"/>
    <w:basedOn w:val="a"/>
    <w:link w:val="20"/>
    <w:unhideWhenUsed/>
    <w:rsid w:val="0086418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86418B"/>
    <w:rPr>
      <w:rFonts w:ascii="Times New Roman" w:eastAsia="Times New Roman" w:hAnsi="Times New Roman" w:cs="Times New Roman"/>
      <w:sz w:val="20"/>
      <w:szCs w:val="20"/>
    </w:rPr>
  </w:style>
  <w:style w:type="paragraph" w:styleId="a8">
    <w:name w:val="Plain Text"/>
    <w:basedOn w:val="a"/>
    <w:link w:val="a9"/>
    <w:unhideWhenUsed/>
    <w:rsid w:val="0086418B"/>
    <w:pPr>
      <w:autoSpaceDE w:val="0"/>
      <w:autoSpaceDN w:val="0"/>
      <w:spacing w:before="100" w:after="100" w:line="240" w:lineRule="auto"/>
      <w:ind w:firstLine="720"/>
      <w:jc w:val="both"/>
    </w:pPr>
    <w:rPr>
      <w:rFonts w:ascii="Courier New" w:eastAsia="Times New Roman" w:hAnsi="Courier New" w:cs="Courier New"/>
      <w:sz w:val="20"/>
      <w:szCs w:val="20"/>
    </w:rPr>
  </w:style>
  <w:style w:type="character" w:customStyle="1" w:styleId="a9">
    <w:name w:val="Текст Знак"/>
    <w:basedOn w:val="a0"/>
    <w:link w:val="a8"/>
    <w:rsid w:val="0086418B"/>
    <w:rPr>
      <w:rFonts w:ascii="Courier New" w:eastAsia="Times New Roman" w:hAnsi="Courier New" w:cs="Courier New"/>
      <w:sz w:val="20"/>
      <w:szCs w:val="20"/>
    </w:rPr>
  </w:style>
  <w:style w:type="paragraph" w:styleId="aa">
    <w:name w:val="List Paragraph"/>
    <w:basedOn w:val="a"/>
    <w:uiPriority w:val="34"/>
    <w:qFormat/>
    <w:rsid w:val="0086418B"/>
    <w:pPr>
      <w:spacing w:after="0" w:line="240" w:lineRule="auto"/>
      <w:ind w:left="720"/>
      <w:contextualSpacing/>
    </w:pPr>
    <w:rPr>
      <w:rFonts w:ascii="Times New Roman" w:eastAsia="Times New Roman" w:hAnsi="Times New Roman" w:cs="Times New Roman"/>
      <w:sz w:val="24"/>
      <w:szCs w:val="24"/>
    </w:rPr>
  </w:style>
  <w:style w:type="paragraph" w:customStyle="1" w:styleId="ab">
    <w:name w:val="Без отступа"/>
    <w:basedOn w:val="a"/>
    <w:uiPriority w:val="99"/>
    <w:rsid w:val="0086418B"/>
    <w:pPr>
      <w:spacing w:after="0" w:line="240" w:lineRule="auto"/>
    </w:pPr>
    <w:rPr>
      <w:rFonts w:ascii="Times New Roman" w:eastAsia="Times New Roman" w:hAnsi="Times New Roman" w:cs="Times New Roman"/>
      <w:sz w:val="20"/>
      <w:szCs w:val="24"/>
    </w:rPr>
  </w:style>
  <w:style w:type="character" w:customStyle="1" w:styleId="s00">
    <w:name w:val="s00"/>
    <w:uiPriority w:val="99"/>
    <w:rsid w:val="0086418B"/>
    <w:rPr>
      <w:rFonts w:ascii="Times New Roman" w:hAnsi="Times New Roman" w:cs="Times New Roman" w:hint="default"/>
      <w:b w:val="0"/>
      <w:bCs w:val="0"/>
      <w:i w:val="0"/>
      <w:iCs w:val="0"/>
      <w:color w:val="000000"/>
    </w:rPr>
  </w:style>
  <w:style w:type="character" w:customStyle="1" w:styleId="shorttext">
    <w:name w:val="short_text"/>
    <w:basedOn w:val="a0"/>
    <w:rsid w:val="0086418B"/>
  </w:style>
  <w:style w:type="paragraph" w:customStyle="1" w:styleId="11">
    <w:name w:val="Обычный1"/>
    <w:uiPriority w:val="99"/>
    <w:rsid w:val="0086418B"/>
    <w:pPr>
      <w:suppressAutoHyphens/>
      <w:spacing w:after="0" w:line="240" w:lineRule="auto"/>
    </w:pPr>
    <w:rPr>
      <w:rFonts w:ascii="Times New Roman" w:eastAsia="Arial" w:hAnsi="Times New Roman" w:cs="Times New Roman"/>
      <w:sz w:val="20"/>
      <w:szCs w:val="20"/>
      <w:lang w:eastAsia="ar-SA"/>
    </w:rPr>
  </w:style>
  <w:style w:type="character" w:styleId="ac">
    <w:name w:val="Hyperlink"/>
    <w:basedOn w:val="a0"/>
    <w:unhideWhenUsed/>
    <w:rsid w:val="0086418B"/>
    <w:rPr>
      <w:color w:val="0000FF"/>
      <w:u w:val="single"/>
    </w:rPr>
  </w:style>
  <w:style w:type="paragraph" w:customStyle="1" w:styleId="Default">
    <w:name w:val="Default"/>
    <w:rsid w:val="0086418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rsid w:val="0045557C"/>
    <w:rPr>
      <w:rFonts w:ascii="Times New Roman" w:eastAsia="Times New Roman" w:hAnsi="Times New Roman" w:cs="Times New Roman"/>
      <w:b/>
      <w:bCs/>
      <w:sz w:val="28"/>
      <w:szCs w:val="24"/>
    </w:rPr>
  </w:style>
  <w:style w:type="character" w:customStyle="1" w:styleId="40">
    <w:name w:val="Заголовок 4 Знак"/>
    <w:basedOn w:val="a0"/>
    <w:link w:val="4"/>
    <w:uiPriority w:val="9"/>
    <w:rsid w:val="0045557C"/>
    <w:rPr>
      <w:rFonts w:ascii="Calibri" w:eastAsia="Times New Roman" w:hAnsi="Calibri" w:cs="Times New Roman"/>
      <w:b/>
      <w:bCs/>
      <w:sz w:val="28"/>
      <w:szCs w:val="28"/>
    </w:rPr>
  </w:style>
  <w:style w:type="character" w:customStyle="1" w:styleId="70">
    <w:name w:val="Заголовок 7 Знак"/>
    <w:basedOn w:val="a0"/>
    <w:link w:val="7"/>
    <w:rsid w:val="0045557C"/>
    <w:rPr>
      <w:rFonts w:ascii="Times New Roman" w:eastAsia="Times New Roman" w:hAnsi="Times New Roman" w:cs="Times New Roman"/>
      <w:b/>
      <w:bCs/>
      <w:sz w:val="28"/>
      <w:szCs w:val="24"/>
    </w:rPr>
  </w:style>
  <w:style w:type="paragraph" w:styleId="ad">
    <w:name w:val="Body Text"/>
    <w:basedOn w:val="a"/>
    <w:link w:val="ae"/>
    <w:uiPriority w:val="99"/>
    <w:semiHidden/>
    <w:unhideWhenUsed/>
    <w:rsid w:val="00E813EB"/>
    <w:pPr>
      <w:spacing w:after="120"/>
    </w:pPr>
  </w:style>
  <w:style w:type="character" w:customStyle="1" w:styleId="ae">
    <w:name w:val="Основной текст Знак"/>
    <w:basedOn w:val="a0"/>
    <w:link w:val="ad"/>
    <w:uiPriority w:val="99"/>
    <w:semiHidden/>
    <w:rsid w:val="00E813EB"/>
  </w:style>
  <w:style w:type="paragraph" w:styleId="af">
    <w:name w:val="No Spacing"/>
    <w:uiPriority w:val="1"/>
    <w:qFormat/>
    <w:rsid w:val="007F3F08"/>
    <w:pPr>
      <w:spacing w:after="0" w:line="240" w:lineRule="auto"/>
    </w:pPr>
  </w:style>
  <w:style w:type="character" w:styleId="af0">
    <w:name w:val="Emphasis"/>
    <w:uiPriority w:val="20"/>
    <w:qFormat/>
    <w:rsid w:val="002F0451"/>
    <w:rPr>
      <w:i/>
      <w:iCs/>
    </w:rPr>
  </w:style>
  <w:style w:type="character" w:styleId="af1">
    <w:name w:val="Unresolved Mention"/>
    <w:basedOn w:val="a0"/>
    <w:uiPriority w:val="99"/>
    <w:semiHidden/>
    <w:unhideWhenUsed/>
    <w:rsid w:val="002F0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236049">
      <w:bodyDiv w:val="1"/>
      <w:marLeft w:val="0"/>
      <w:marRight w:val="0"/>
      <w:marTop w:val="0"/>
      <w:marBottom w:val="0"/>
      <w:divBdr>
        <w:top w:val="none" w:sz="0" w:space="0" w:color="auto"/>
        <w:left w:val="none" w:sz="0" w:space="0" w:color="auto"/>
        <w:bottom w:val="none" w:sz="0" w:space="0" w:color="auto"/>
        <w:right w:val="none" w:sz="0" w:space="0" w:color="auto"/>
      </w:divBdr>
    </w:div>
    <w:div w:id="142399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omolecula.ru/articles/12-metodov-v-kartinkakh-gennaia-inzheneriia-chast-i-istoricheskaia" TargetMode="External"/><Relationship Id="rId3" Type="http://schemas.openxmlformats.org/officeDocument/2006/relationships/settings" Target="settings.xml"/><Relationship Id="rId7" Type="http://schemas.openxmlformats.org/officeDocument/2006/relationships/hyperlink" Target="http://molbiol.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lbiol.ru/protocol/" TargetMode="External"/><Relationship Id="rId11" Type="http://schemas.openxmlformats.org/officeDocument/2006/relationships/theme" Target="theme/theme1.xml"/><Relationship Id="rId5" Type="http://schemas.openxmlformats.org/officeDocument/2006/relationships/hyperlink" Target="http://elibrary.kaznu.kz/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rgynbayeva.shynar@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2198</Words>
  <Characters>12531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8</cp:revision>
  <dcterms:created xsi:type="dcterms:W3CDTF">2020-12-08T11:55:00Z</dcterms:created>
  <dcterms:modified xsi:type="dcterms:W3CDTF">2021-10-18T13:28:00Z</dcterms:modified>
</cp:coreProperties>
</file>